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73DB7"/>
    <w:p w14:paraId="34EAB014">
      <w:pPr>
        <w:spacing w:line="560" w:lineRule="exact"/>
        <w:jc w:val="center"/>
        <w:rPr>
          <w:rFonts w:eastAsia="微软雅黑"/>
          <w:b/>
          <w:sz w:val="44"/>
          <w:szCs w:val="44"/>
        </w:rPr>
      </w:pPr>
      <w:r>
        <w:rPr>
          <w:rFonts w:hint="eastAsia" w:eastAsia="微软雅黑"/>
          <w:b/>
          <w:sz w:val="44"/>
          <w:szCs w:val="44"/>
        </w:rPr>
        <w:t>202</w:t>
      </w:r>
      <w:r>
        <w:rPr>
          <w:rFonts w:hint="eastAsia" w:eastAsia="微软雅黑"/>
          <w:b/>
          <w:sz w:val="44"/>
          <w:szCs w:val="44"/>
          <w:lang w:val="en-US" w:eastAsia="zh-CN"/>
        </w:rPr>
        <w:t>6</w:t>
      </w:r>
      <w:r>
        <w:rPr>
          <w:rFonts w:eastAsia="微软雅黑"/>
          <w:b/>
          <w:sz w:val="44"/>
          <w:szCs w:val="44"/>
        </w:rPr>
        <w:t>年硕士研究生入学考试自命题科目</w:t>
      </w:r>
    </w:p>
    <w:p w14:paraId="6A8DA8F8">
      <w:pPr>
        <w:spacing w:line="560" w:lineRule="exact"/>
        <w:jc w:val="center"/>
        <w:rPr>
          <w:rFonts w:eastAsia="微软雅黑"/>
          <w:bCs/>
          <w:sz w:val="44"/>
          <w:szCs w:val="44"/>
        </w:rPr>
      </w:pPr>
      <w:r>
        <w:rPr>
          <w:rFonts w:eastAsia="微软雅黑"/>
          <w:b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673E5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B42C532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考试阶段：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复试</w:t>
            </w:r>
            <w:bookmarkStart w:id="0" w:name="_GoBack"/>
            <w:bookmarkEnd w:id="0"/>
          </w:p>
        </w:tc>
        <w:tc>
          <w:tcPr>
            <w:tcW w:w="2852" w:type="dxa"/>
          </w:tcPr>
          <w:p w14:paraId="24401BD3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科目满分值：1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0分</w:t>
            </w:r>
          </w:p>
        </w:tc>
      </w:tr>
      <w:tr w14:paraId="6E17D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87D30CB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考试科目：中国近现代史纲要</w:t>
            </w:r>
          </w:p>
        </w:tc>
        <w:tc>
          <w:tcPr>
            <w:tcW w:w="2852" w:type="dxa"/>
          </w:tcPr>
          <w:p w14:paraId="1F84EAA6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科目代码：</w:t>
            </w:r>
          </w:p>
        </w:tc>
      </w:tr>
      <w:tr w14:paraId="661D4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0A9C047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14:paraId="504017AC">
            <w:pPr>
              <w:spacing w:line="52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考试时长：180分钟</w:t>
            </w:r>
          </w:p>
        </w:tc>
      </w:tr>
    </w:tbl>
    <w:p w14:paraId="67BEA7F7">
      <w:pPr>
        <w:spacing w:line="520" w:lineRule="exact"/>
        <w:rPr>
          <w:rFonts w:eastAsia="黑体"/>
          <w:b/>
          <w:bCs/>
          <w:sz w:val="28"/>
          <w:szCs w:val="28"/>
        </w:rPr>
      </w:pPr>
    </w:p>
    <w:p w14:paraId="262B9551">
      <w:pPr>
        <w:spacing w:line="520" w:lineRule="exact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A297FF3">
      <w:pPr>
        <w:widowControl/>
        <w:spacing w:line="520" w:lineRule="exact"/>
        <w:ind w:firstLine="56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全日制攻读硕士学位研究生入学考试《中国近现代史纲要》科目，考试内容侧重于考核学生对中国近代以来抵御外来侵略、争取民族独立、推翻反动统治、实现人民解放的历史知识的理解。通过对有关历史进程、事件和人物的分析，进一步明确中国近现代历史的主题、主线和主流、本质，提高运用科学的历史观和方法论分析和评价历史问题、辨别历史是非和社会发展方向的能力。</w:t>
      </w:r>
    </w:p>
    <w:p w14:paraId="23B6BDD8">
      <w:pPr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6A0B21A7">
      <w:pPr>
        <w:widowControl/>
        <w:spacing w:line="520" w:lineRule="exact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（一）导论</w:t>
      </w:r>
    </w:p>
    <w:p w14:paraId="776C23C2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（二）进入近代后中华民族的磨难与抗争</w:t>
      </w:r>
    </w:p>
    <w:p w14:paraId="55725108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（三）不同社会力量对国家出路的早期探索</w:t>
      </w:r>
    </w:p>
    <w:p w14:paraId="1D8DA15B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（四）辛亥革命与君主专制制度的终结</w:t>
      </w:r>
    </w:p>
    <w:p w14:paraId="32A74095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（五）中国共产党成立和中国革命新局面</w:t>
      </w:r>
    </w:p>
    <w:p w14:paraId="40DA324D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（六）中国革命的新道路</w:t>
      </w:r>
    </w:p>
    <w:p w14:paraId="3FD784D7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（七）中华民族的抗日战争</w:t>
      </w:r>
    </w:p>
    <w:p w14:paraId="3B16EA36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（八）为建立新中国而奋斗</w:t>
      </w:r>
    </w:p>
    <w:p w14:paraId="004A9B9C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（九）中华人民共和国的成立与中国社会主义建设道路的探索</w:t>
      </w:r>
    </w:p>
    <w:p w14:paraId="376E9C78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（十）改革开放与中国特色社会主义的开创和发展</w:t>
      </w:r>
    </w:p>
    <w:p w14:paraId="01EA8453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（十一）中国特色社会主义进入新时代</w:t>
      </w:r>
    </w:p>
    <w:p w14:paraId="4732C6F9">
      <w:pPr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 xml:space="preserve">    主要考核学生对中国近现代基本历史知识，近现代中国社会和革命发展的历史进程及其内在规律性的掌握程度。</w:t>
      </w:r>
    </w:p>
    <w:p w14:paraId="2059B1E8">
      <w:pPr>
        <w:widowControl/>
        <w:spacing w:line="520" w:lineRule="exact"/>
        <w:jc w:val="left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68DE2EA5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考试包含三种题型：简答题、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辨析题、</w:t>
      </w:r>
      <w:r>
        <w:rPr>
          <w:rFonts w:hint="eastAsia" w:ascii="仿宋" w:hAnsi="仿宋" w:eastAsia="仿宋" w:cs="仿宋"/>
          <w:sz w:val="28"/>
          <w:szCs w:val="28"/>
        </w:rPr>
        <w:t>论述题。</w:t>
      </w:r>
    </w:p>
    <w:p w14:paraId="01A0004D">
      <w:pPr>
        <w:pStyle w:val="2"/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6FA45586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马克思主义理论研究和建设工程重点教材《中国近现代史纲要》（202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年版）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高等教育出版社，202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p w14:paraId="79253C65">
      <w:pPr>
        <w:spacing w:line="520" w:lineRule="exact"/>
        <w:rPr>
          <w:rFonts w:hint="eastAsia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E3536F-1912-480F-82D1-C197C26C98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F46045A-FCB0-4CF6-AE61-44FE5F1E0C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04810E1-88A1-49BA-9935-010EC70A29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jNmE3OWFjMmIwYzliN2VkNDM5NDBlZWUyNzA1YTMifQ=="/>
  </w:docVars>
  <w:rsids>
    <w:rsidRoot w:val="74F15FAE"/>
    <w:rsid w:val="000B57E3"/>
    <w:rsid w:val="002816F0"/>
    <w:rsid w:val="00316D7C"/>
    <w:rsid w:val="0050480A"/>
    <w:rsid w:val="00A852E4"/>
    <w:rsid w:val="00B55658"/>
    <w:rsid w:val="00D80A77"/>
    <w:rsid w:val="00E2777C"/>
    <w:rsid w:val="09C676BC"/>
    <w:rsid w:val="09F85EB3"/>
    <w:rsid w:val="0AC503BB"/>
    <w:rsid w:val="11D27055"/>
    <w:rsid w:val="13A91BE1"/>
    <w:rsid w:val="151064A6"/>
    <w:rsid w:val="18D37BFD"/>
    <w:rsid w:val="1DE10C73"/>
    <w:rsid w:val="23AF33CE"/>
    <w:rsid w:val="287560DE"/>
    <w:rsid w:val="2CD35A20"/>
    <w:rsid w:val="2E5D656F"/>
    <w:rsid w:val="2F98611F"/>
    <w:rsid w:val="3C240347"/>
    <w:rsid w:val="3E6C3CBF"/>
    <w:rsid w:val="41CF70EB"/>
    <w:rsid w:val="45C6302F"/>
    <w:rsid w:val="463827CD"/>
    <w:rsid w:val="497C221B"/>
    <w:rsid w:val="502B5150"/>
    <w:rsid w:val="50893B0F"/>
    <w:rsid w:val="56B214BE"/>
    <w:rsid w:val="594C56D9"/>
    <w:rsid w:val="5A511C57"/>
    <w:rsid w:val="5C5B500F"/>
    <w:rsid w:val="60B36107"/>
    <w:rsid w:val="627E44B8"/>
    <w:rsid w:val="661E0293"/>
    <w:rsid w:val="697E40EB"/>
    <w:rsid w:val="699C36B8"/>
    <w:rsid w:val="74F15FAE"/>
    <w:rsid w:val="76B13D52"/>
    <w:rsid w:val="7B1D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3B3B3B"/>
      <w:u w:val="none"/>
    </w:rPr>
  </w:style>
  <w:style w:type="character" w:styleId="10">
    <w:name w:val="Emphasis"/>
    <w:basedOn w:val="7"/>
    <w:qFormat/>
    <w:uiPriority w:val="0"/>
    <w:rPr>
      <w:b/>
      <w:bCs/>
      <w:i/>
    </w:rPr>
  </w:style>
  <w:style w:type="character" w:styleId="11">
    <w:name w:val="Hyperlink"/>
    <w:basedOn w:val="7"/>
    <w:qFormat/>
    <w:uiPriority w:val="0"/>
    <w:rPr>
      <w:color w:val="3B3B3B"/>
      <w:u w:val="none"/>
    </w:rPr>
  </w:style>
  <w:style w:type="character" w:styleId="12">
    <w:name w:val="HTML Code"/>
    <w:basedOn w:val="7"/>
    <w:qFormat/>
    <w:uiPriority w:val="0"/>
    <w:rPr>
      <w:rFonts w:ascii="Courier New" w:hAnsi="Courier New"/>
      <w:sz w:val="20"/>
    </w:rPr>
  </w:style>
  <w:style w:type="character" w:styleId="13">
    <w:name w:val="HTML Keyboard"/>
    <w:basedOn w:val="7"/>
    <w:qFormat/>
    <w:uiPriority w:val="0"/>
    <w:rPr>
      <w:rFonts w:ascii="Courier New" w:hAnsi="Courier New"/>
      <w:sz w:val="20"/>
    </w:rPr>
  </w:style>
  <w:style w:type="character" w:styleId="14">
    <w:name w:val="HTML Sample"/>
    <w:basedOn w:val="7"/>
    <w:qFormat/>
    <w:uiPriority w:val="0"/>
    <w:rPr>
      <w:rFonts w:ascii="Courier New" w:hAnsi="Courier New"/>
    </w:rPr>
  </w:style>
  <w:style w:type="character" w:customStyle="1" w:styleId="15">
    <w:name w:val="ft"/>
    <w:basedOn w:val="7"/>
    <w:qFormat/>
    <w:uiPriority w:val="0"/>
    <w:rPr>
      <w:sz w:val="21"/>
      <w:szCs w:val="21"/>
    </w:rPr>
  </w:style>
  <w:style w:type="character" w:customStyle="1" w:styleId="16">
    <w:name w:val="pubdate-month"/>
    <w:basedOn w:val="7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17">
    <w:name w:val="pubdate-day"/>
    <w:basedOn w:val="7"/>
    <w:qFormat/>
    <w:uiPriority w:val="0"/>
    <w:rPr>
      <w:shd w:val="clear" w:color="auto" w:fill="F2F2F2"/>
    </w:rPr>
  </w:style>
  <w:style w:type="character" w:customStyle="1" w:styleId="18">
    <w:name w:val="days"/>
    <w:basedOn w:val="7"/>
    <w:qFormat/>
    <w:uiPriority w:val="0"/>
    <w:rPr>
      <w:b/>
      <w:bCs/>
      <w:color w:val="FFFFFF"/>
      <w:sz w:val="27"/>
      <w:szCs w:val="27"/>
    </w:rPr>
  </w:style>
  <w:style w:type="character" w:customStyle="1" w:styleId="19">
    <w:name w:val="fw"/>
    <w:basedOn w:val="7"/>
    <w:qFormat/>
    <w:uiPriority w:val="0"/>
    <w:rPr>
      <w:color w:val="FFFFFF"/>
      <w:sz w:val="18"/>
      <w:szCs w:val="18"/>
    </w:rPr>
  </w:style>
  <w:style w:type="character" w:customStyle="1" w:styleId="20">
    <w:name w:val="news_title"/>
    <w:basedOn w:val="7"/>
    <w:qFormat/>
    <w:uiPriority w:val="0"/>
    <w:rPr>
      <w:sz w:val="30"/>
      <w:szCs w:val="30"/>
    </w:rPr>
  </w:style>
  <w:style w:type="character" w:customStyle="1" w:styleId="21">
    <w:name w:val="news_title1"/>
    <w:basedOn w:val="7"/>
    <w:qFormat/>
    <w:uiPriority w:val="0"/>
  </w:style>
  <w:style w:type="character" w:customStyle="1" w:styleId="22">
    <w:name w:val="news_meta"/>
    <w:basedOn w:val="7"/>
    <w:qFormat/>
    <w:uiPriority w:val="0"/>
    <w:rPr>
      <w:color w:val="333333"/>
      <w:sz w:val="24"/>
      <w:szCs w:val="24"/>
    </w:rPr>
  </w:style>
  <w:style w:type="character" w:customStyle="1" w:styleId="23">
    <w:name w:val="item-name"/>
    <w:basedOn w:val="7"/>
    <w:qFormat/>
    <w:uiPriority w:val="0"/>
  </w:style>
  <w:style w:type="character" w:customStyle="1" w:styleId="24">
    <w:name w:val="item-name1"/>
    <w:basedOn w:val="7"/>
    <w:qFormat/>
    <w:uiPriority w:val="0"/>
  </w:style>
  <w:style w:type="character" w:customStyle="1" w:styleId="25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26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572</Words>
  <Characters>585</Characters>
  <Lines>4</Lines>
  <Paragraphs>1</Paragraphs>
  <TotalTime>6</TotalTime>
  <ScaleCrop>false</ScaleCrop>
  <LinksUpToDate>false</LinksUpToDate>
  <CharactersWithSpaces>589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2022-09-07T15:31:00Z</dcterms:created>
  <dc:creator>珂</dc:creator>
  <cp:lastModifiedBy>东萍</cp:lastModifiedBy>
  <cp:lastPrinted>2023-09-26T02:52:00Z</cp:lastPrinted>
  <dcterms:modified xsi:type="dcterms:W3CDTF">2026-01-23T07:07:21Z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FA79870116A14ADD82F81E3AABA249E4</vt:lpwstr>
  </property>
  <property fmtid="{D5CDD505-2E9C-101B-9397-08002B2CF9AE}" pid="4" name="KSOTemplateDocerSaveRecord">
    <vt:lpwstr>eyJoZGlkIjoiOTQzMTNkNzE1M2E3ODA2MTk5OGUwNjdlMjJlNzYzZDMiLCJ1c2VySWQiOiI1MTUwOTQ4OTYifQ==</vt:lpwstr>
  </property>
</Properties>
</file>