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hint="eastAsia" w:eastAsia="方正小标宋简体"/>
          <w:b/>
          <w:sz w:val="44"/>
          <w:szCs w:val="44"/>
          <w:u w:val="single"/>
          <w:lang w:eastAsia="zh-CN"/>
        </w:rPr>
        <w:t>2026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数字信号处理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>
      <w:pPr>
        <w:pStyle w:val="5"/>
        <w:spacing w:before="0" w:beforeAutospacing="0" w:after="0" w:afterAutospacing="0"/>
        <w:ind w:firstLine="420"/>
        <w:rPr>
          <w:rFonts w:ascii="仿宋_GB2312" w:hAnsi="Times New Roman" w:eastAsia="仿宋_GB2312" w:cs="Times New Roman"/>
          <w:kern w:val="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考生应具备下述基本能力与综合素质：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掌握离散信号与系统的时域表示及基本运算；掌握离散信号与系统的</w:t>
      </w:r>
      <w:r>
        <w:rPr>
          <w:rFonts w:ascii="仿宋_GB2312" w:hAnsi="Times New Roman" w:eastAsia="仿宋_GB2312" w:cs="Times New Roman"/>
          <w:kern w:val="2"/>
          <w:sz w:val="28"/>
          <w:szCs w:val="28"/>
        </w:rPr>
        <w:t>Z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域分析；掌握离散傅里叶变换的概念、物理意义及性质；掌握快速傅里叶变换的概念及计算方法；掌握时域离散系统的网络结构；掌握无限脉冲响应及有限脉冲响应数字滤波器的设计原理及方法。</w:t>
      </w:r>
    </w:p>
    <w:p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>
      <w:pPr>
        <w:spacing w:line="360" w:lineRule="auto"/>
        <w:ind w:firstLine="281" w:firstLineChars="1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1、时域离散信号和时域离散系统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）掌握常见离散信号表示方法及其各自特点；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（2）掌握时域离散系统的线性性、稳定性、因果性的判定；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）掌握模拟信号数字处理方法；</w:t>
      </w:r>
    </w:p>
    <w:p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 xml:space="preserve">  2</w:t>
      </w:r>
      <w:r>
        <w:rPr>
          <w:rFonts w:hint="eastAsia" w:ascii="仿宋_GB2312" w:eastAsia="仿宋_GB2312"/>
          <w:b/>
          <w:sz w:val="28"/>
          <w:szCs w:val="28"/>
        </w:rPr>
        <w:t>、时域离散信号和系统的频域分析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）掌握序列的傅里叶变换的定义及性质；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）掌握周期序列的离散傅里叶级数及傅里叶变换表示式；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）掌握时域离散信号的傅里叶变换与模拟信号傅里叶变换之间的关系；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）学会利用Z变换分析信号和系统的频域特性。</w:t>
      </w:r>
    </w:p>
    <w:p>
      <w:pPr>
        <w:spacing w:line="360" w:lineRule="auto"/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3、离散傅立叶变换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）掌握离散傅里叶变换的基本性质；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）掌握频率域采样的基本内容和应用；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）掌握DFT的应用举例。</w:t>
      </w:r>
    </w:p>
    <w:p>
      <w:pPr>
        <w:spacing w:line="360" w:lineRule="auto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4、快速傅立叶变换（F</w:t>
      </w:r>
      <w:r>
        <w:rPr>
          <w:rFonts w:ascii="仿宋_GB2312" w:eastAsia="仿宋_GB2312"/>
          <w:b/>
          <w:bCs/>
          <w:sz w:val="28"/>
          <w:szCs w:val="28"/>
        </w:rPr>
        <w:t>FT</w:t>
      </w:r>
      <w:r>
        <w:rPr>
          <w:rFonts w:hint="eastAsia" w:ascii="仿宋_GB2312" w:eastAsia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）掌握基2FFT算法；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）了解进一步减少运算量的措施；</w:t>
      </w:r>
    </w:p>
    <w:p>
      <w:pPr>
        <w:spacing w:line="360" w:lineRule="auto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5、时域离散系统的基本网络结构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）掌握无限长脉冲响应系统的基本网络结构；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）掌握有限长脉冲响应系统的基本网络结构。</w:t>
      </w:r>
    </w:p>
    <w:p>
      <w:pPr>
        <w:spacing w:line="360" w:lineRule="auto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6、无限脉冲响应数字滤波器的设计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（1）掌握模拟滤波器的设计常见方法；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（2）掌握脉冲响应不变法设计IIR数字低通滤波器方法及步骤；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（3）掌握用双线性变换法设计IIR数字低通滤波器的方法。</w:t>
      </w:r>
    </w:p>
    <w:p>
      <w:pPr>
        <w:spacing w:line="360" w:lineRule="auto"/>
        <w:ind w:firstLine="562" w:firstLineChars="2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7、</w:t>
      </w:r>
      <w:r>
        <w:rPr>
          <w:rFonts w:hint="eastAsia" w:ascii="仿宋_GB2312" w:eastAsia="仿宋_GB2312"/>
          <w:b/>
          <w:sz w:val="28"/>
          <w:szCs w:val="28"/>
        </w:rPr>
        <w:t>有限脉冲响应数字滤波器的设计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（1）掌握线性相位FIR数字滤波器的条件和特点；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（2）掌握利用窗函数法设计FIR滤波器方法和步骤；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（3）了解利用频率采样法设计FIR滤波器；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：选择、填空题、简答</w:t>
      </w:r>
      <w:r>
        <w:rPr>
          <w:rFonts w:eastAsia="仿宋_GB2312"/>
          <w:sz w:val="28"/>
          <w:szCs w:val="28"/>
        </w:rPr>
        <w:t>题、</w:t>
      </w:r>
      <w:r>
        <w:rPr>
          <w:rFonts w:hint="eastAsia" w:eastAsia="仿宋_GB2312"/>
          <w:sz w:val="28"/>
          <w:szCs w:val="28"/>
        </w:rPr>
        <w:t>分析</w:t>
      </w:r>
      <w:r>
        <w:rPr>
          <w:rFonts w:eastAsia="仿宋_GB2312"/>
          <w:sz w:val="28"/>
          <w:szCs w:val="28"/>
        </w:rPr>
        <w:t>计算题等。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四、参考书目</w:t>
      </w:r>
    </w:p>
    <w:p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《数字信号处理》，第五版，高西全等，西安电子科技大学出版社。</w:t>
      </w:r>
    </w:p>
    <w:p>
      <w:pPr>
        <w:pStyle w:val="2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其它要求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考生无需携带计算器参加考试。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具体考试时间以学院复试安排为准。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14405A-E8A5-406F-B4DA-B8D01FBF77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6EBCF4A-1F85-4CF8-BBA8-A9AE51CA360A}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60169779-022C-46A1-809C-F44DFD9ADAC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690415BE-DB80-404B-B516-7FF8441D4A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xOTVhY2EwZmFiYjFmMmJiYTU2ZmFhZjIwZGQ4NWYifQ=="/>
  </w:docVars>
  <w:rsids>
    <w:rsidRoot w:val="008F0296"/>
    <w:rsid w:val="00015921"/>
    <w:rsid w:val="0004151E"/>
    <w:rsid w:val="0004609B"/>
    <w:rsid w:val="000535AB"/>
    <w:rsid w:val="00067BB4"/>
    <w:rsid w:val="00077ABB"/>
    <w:rsid w:val="00097F23"/>
    <w:rsid w:val="000C59AE"/>
    <w:rsid w:val="000C6548"/>
    <w:rsid w:val="001337AD"/>
    <w:rsid w:val="001C46E2"/>
    <w:rsid w:val="00232F50"/>
    <w:rsid w:val="00252B84"/>
    <w:rsid w:val="00254EFE"/>
    <w:rsid w:val="00257029"/>
    <w:rsid w:val="00273234"/>
    <w:rsid w:val="002D770E"/>
    <w:rsid w:val="002F7569"/>
    <w:rsid w:val="00305D73"/>
    <w:rsid w:val="00362D54"/>
    <w:rsid w:val="003B1748"/>
    <w:rsid w:val="003B3948"/>
    <w:rsid w:val="003F7213"/>
    <w:rsid w:val="00411B13"/>
    <w:rsid w:val="004333A1"/>
    <w:rsid w:val="00434C69"/>
    <w:rsid w:val="004E129E"/>
    <w:rsid w:val="0051515D"/>
    <w:rsid w:val="005307EA"/>
    <w:rsid w:val="00555393"/>
    <w:rsid w:val="00580865"/>
    <w:rsid w:val="00586C77"/>
    <w:rsid w:val="005C36E2"/>
    <w:rsid w:val="00607EE0"/>
    <w:rsid w:val="006246EF"/>
    <w:rsid w:val="00651D51"/>
    <w:rsid w:val="006A0C9F"/>
    <w:rsid w:val="006F3971"/>
    <w:rsid w:val="006F3F52"/>
    <w:rsid w:val="00724B03"/>
    <w:rsid w:val="00760638"/>
    <w:rsid w:val="007900B3"/>
    <w:rsid w:val="00797445"/>
    <w:rsid w:val="007B273A"/>
    <w:rsid w:val="007F22D8"/>
    <w:rsid w:val="007F2423"/>
    <w:rsid w:val="00843ABD"/>
    <w:rsid w:val="008805BC"/>
    <w:rsid w:val="008C5A52"/>
    <w:rsid w:val="008F0296"/>
    <w:rsid w:val="00905DF8"/>
    <w:rsid w:val="009721ED"/>
    <w:rsid w:val="00985BC2"/>
    <w:rsid w:val="009924B3"/>
    <w:rsid w:val="009961A3"/>
    <w:rsid w:val="00997EDA"/>
    <w:rsid w:val="009C6E5B"/>
    <w:rsid w:val="009D00AD"/>
    <w:rsid w:val="00A1314F"/>
    <w:rsid w:val="00A30D18"/>
    <w:rsid w:val="00A52D9E"/>
    <w:rsid w:val="00A77D36"/>
    <w:rsid w:val="00AC1E34"/>
    <w:rsid w:val="00AD1834"/>
    <w:rsid w:val="00AF346D"/>
    <w:rsid w:val="00B0368F"/>
    <w:rsid w:val="00B50417"/>
    <w:rsid w:val="00B55037"/>
    <w:rsid w:val="00BD3541"/>
    <w:rsid w:val="00BE42A0"/>
    <w:rsid w:val="00C541CA"/>
    <w:rsid w:val="00C62DDE"/>
    <w:rsid w:val="00C641A5"/>
    <w:rsid w:val="00CA688E"/>
    <w:rsid w:val="00CD33CA"/>
    <w:rsid w:val="00CE7E9C"/>
    <w:rsid w:val="00D24709"/>
    <w:rsid w:val="00D851CE"/>
    <w:rsid w:val="00D85CA2"/>
    <w:rsid w:val="00DB3EE3"/>
    <w:rsid w:val="00DC4212"/>
    <w:rsid w:val="00E07A24"/>
    <w:rsid w:val="00E927F5"/>
    <w:rsid w:val="00EB3027"/>
    <w:rsid w:val="00EC593B"/>
    <w:rsid w:val="00ED037A"/>
    <w:rsid w:val="00F21F98"/>
    <w:rsid w:val="00F60F57"/>
    <w:rsid w:val="00FB1E17"/>
    <w:rsid w:val="00FC51E1"/>
    <w:rsid w:val="0A8812BB"/>
    <w:rsid w:val="16F71778"/>
    <w:rsid w:val="384462C6"/>
    <w:rsid w:val="391138BB"/>
    <w:rsid w:val="4E9655ED"/>
    <w:rsid w:val="77A95A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12">
    <w:name w:val="首行缩进"/>
    <w:basedOn w:val="1"/>
    <w:qFormat/>
    <w:uiPriority w:val="0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849</Words>
  <Characters>873</Characters>
  <Lines>6</Lines>
  <Paragraphs>1</Paragraphs>
  <TotalTime>953</TotalTime>
  <ScaleCrop>false</ScaleCrop>
  <LinksUpToDate>false</LinksUpToDate>
  <CharactersWithSpaces>875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2019-10-13T01:22:00Z</dcterms:created>
  <dc:creator>User</dc:creator>
  <cp:lastModifiedBy>yd</cp:lastModifiedBy>
  <dcterms:modified xsi:type="dcterms:W3CDTF">2025-10-27T01:34:36Z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FA8AD1E7F8774F1C80331DF0A47AC1E4_12</vt:lpwstr>
  </property>
</Properties>
</file>