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60577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  <w:u w:val="single"/>
        </w:rPr>
        <w:t xml:space="preserve"> 20</w:t>
      </w:r>
      <w:r>
        <w:rPr>
          <w:rFonts w:hint="eastAsia" w:eastAsia="方正小标宋简体"/>
          <w:b/>
          <w:sz w:val="44"/>
          <w:szCs w:val="44"/>
          <w:u w:val="single"/>
        </w:rPr>
        <w:t>2</w:t>
      </w:r>
      <w:r>
        <w:rPr>
          <w:rFonts w:hint="eastAsia" w:eastAsia="方正小标宋简体"/>
          <w:b/>
          <w:sz w:val="44"/>
          <w:szCs w:val="44"/>
          <w:u w:val="single"/>
          <w:lang w:val="en-US" w:eastAsia="zh-CN"/>
        </w:rPr>
        <w:t>6</w:t>
      </w:r>
      <w:bookmarkStart w:id="0" w:name="_GoBack"/>
      <w:bookmarkEnd w:id="0"/>
      <w:r>
        <w:rPr>
          <w:rFonts w:hint="eastAsia" w:eastAsia="方正小标宋简体"/>
          <w:b/>
          <w:sz w:val="44"/>
          <w:szCs w:val="44"/>
          <w:u w:val="single"/>
        </w:rPr>
        <w:t xml:space="preserve"> </w:t>
      </w:r>
      <w:r>
        <w:rPr>
          <w:rFonts w:hint="eastAsia" w:eastAsia="方正小标宋简体"/>
          <w:b/>
          <w:sz w:val="44"/>
          <w:szCs w:val="44"/>
        </w:rPr>
        <w:t>年硕士研究生入学考试自命题科目</w:t>
      </w:r>
    </w:p>
    <w:p w14:paraId="70B8744F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</w:rPr>
        <w:t>考试大纲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5B187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  <w:noWrap w:val="0"/>
            <w:vAlign w:val="top"/>
          </w:tcPr>
          <w:p w14:paraId="25407BDD">
            <w:pPr>
              <w:spacing w:after="100" w:afterAutospacing="1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考试阶段：复试</w:t>
            </w:r>
          </w:p>
        </w:tc>
        <w:tc>
          <w:tcPr>
            <w:tcW w:w="2852" w:type="dxa"/>
            <w:noWrap w:val="0"/>
            <w:vAlign w:val="top"/>
          </w:tcPr>
          <w:p w14:paraId="697297E5">
            <w:pPr>
              <w:spacing w:after="100" w:afterAutospacing="1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科目满分值：</w:t>
            </w:r>
            <w:r>
              <w:rPr>
                <w:rFonts w:eastAsia="Times New Roman"/>
                <w:bCs/>
                <w:sz w:val="28"/>
                <w:szCs w:val="28"/>
              </w:rPr>
              <w:t>100</w:t>
            </w:r>
          </w:p>
        </w:tc>
      </w:tr>
      <w:tr w14:paraId="29B1D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  <w:noWrap w:val="0"/>
            <w:vAlign w:val="top"/>
          </w:tcPr>
          <w:p w14:paraId="268F198E">
            <w:pPr>
              <w:spacing w:after="100" w:afterAutospacing="1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考试科目：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英汉笔译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综合</w:t>
            </w:r>
          </w:p>
        </w:tc>
        <w:tc>
          <w:tcPr>
            <w:tcW w:w="2852" w:type="dxa"/>
            <w:noWrap w:val="0"/>
            <w:vAlign w:val="top"/>
          </w:tcPr>
          <w:p w14:paraId="38F645ED">
            <w:pPr>
              <w:spacing w:after="100" w:afterAutospacing="1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科目代码：</w:t>
            </w:r>
          </w:p>
        </w:tc>
      </w:tr>
      <w:tr w14:paraId="5478CB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  <w:noWrap w:val="0"/>
            <w:vAlign w:val="top"/>
          </w:tcPr>
          <w:p w14:paraId="0CD8A7BC">
            <w:pPr>
              <w:spacing w:after="100" w:afterAutospacing="1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考试方式：闭卷笔试</w:t>
            </w:r>
          </w:p>
        </w:tc>
        <w:tc>
          <w:tcPr>
            <w:tcW w:w="2852" w:type="dxa"/>
            <w:noWrap w:val="0"/>
            <w:vAlign w:val="top"/>
          </w:tcPr>
          <w:p w14:paraId="4EE13E6F">
            <w:pPr>
              <w:spacing w:after="100" w:afterAutospacing="1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考试时长：</w:t>
            </w:r>
            <w:r>
              <w:rPr>
                <w:rFonts w:eastAsia="Times New Roman"/>
                <w:bCs/>
                <w:sz w:val="28"/>
                <w:szCs w:val="28"/>
              </w:rPr>
              <w:t>180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分钟</w:t>
            </w:r>
          </w:p>
        </w:tc>
      </w:tr>
    </w:tbl>
    <w:p w14:paraId="7EA5D02A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hint="eastAsia" w:eastAsia="黑体"/>
          <w:b/>
          <w:bCs/>
          <w:sz w:val="28"/>
          <w:szCs w:val="28"/>
        </w:rPr>
        <w:t>一、科目的总体要求</w:t>
      </w:r>
    </w:p>
    <w:p w14:paraId="716C36FC">
      <w:pPr>
        <w:pStyle w:val="6"/>
        <w:keepNext w:val="0"/>
        <w:keepLines w:val="0"/>
        <w:widowControl/>
        <w:suppressLineNumbers w:val="0"/>
        <w:shd w:val="clear" w:fill="FFFFFF"/>
        <w:spacing w:before="180" w:beforeAutospacing="0" w:after="180" w:afterAutospacing="0" w:line="360" w:lineRule="atLeast"/>
        <w:ind w:left="0" w:right="0" w:firstLine="576" w:firstLineChars="200"/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本考试旨在全面考察考生的英汉双语综合能力及双语翻译能力，重点评估考生是否具备进行MTI翻译专业（英语笔译）研究生学习所要求的英语水平和翻译技能。考生应具备良好的双语基本功，掌握一定数量的积极词汇，具备较好的双语表达和转换能力及潜质，并具备一定的中外文化以及政治、经济、法律等方面的背景知识。</w:t>
      </w:r>
    </w:p>
    <w:p w14:paraId="4713FE24">
      <w:pPr>
        <w:pStyle w:val="2"/>
        <w:keepNext w:val="0"/>
        <w:keepLines w:val="0"/>
        <w:widowControl/>
        <w:suppressLineNumbers w:val="0"/>
        <w:shd w:val="clear" w:fill="FFFFFF"/>
        <w:spacing w:before="239" w:beforeAutospacing="0" w:after="0" w:afterAutospacing="0" w:line="360" w:lineRule="atLeast"/>
        <w:ind w:left="0" w:firstLine="0"/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8"/>
          <w:sz w:val="21"/>
          <w:szCs w:val="21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60607"/>
          <w:spacing w:val="8"/>
          <w:sz w:val="28"/>
          <w:szCs w:val="28"/>
          <w:shd w:val="clear" w:fill="FFFFFF"/>
        </w:rPr>
        <w:t>二、考核内容与考核要求</w:t>
      </w:r>
    </w:p>
    <w:p w14:paraId="525F876A">
      <w:pPr>
        <w:pStyle w:val="2"/>
        <w:keepNext w:val="0"/>
        <w:keepLines w:val="0"/>
        <w:widowControl/>
        <w:suppressLineNumbers w:val="0"/>
        <w:shd w:val="clear" w:fill="FFFFFF"/>
        <w:spacing w:before="239" w:beforeAutospacing="0" w:after="0" w:afterAutospacing="0" w:line="360" w:lineRule="atLeast"/>
        <w:ind w:left="0" w:firstLine="576" w:firstLineChars="200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</w:pP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本复试采取单项技能测试与综合技能测试相结合的方法，着重考察考生的英汉/汉英转换能力。</w:t>
      </w:r>
    </w:p>
    <w:p w14:paraId="2C80B3AE">
      <w:pPr>
        <w:pStyle w:val="2"/>
        <w:keepNext w:val="0"/>
        <w:keepLines w:val="0"/>
        <w:widowControl/>
        <w:suppressLineNumbers w:val="0"/>
        <w:shd w:val="clear" w:fill="FFFFFF"/>
        <w:spacing w:before="239" w:beforeAutospacing="0" w:after="0" w:afterAutospacing="0" w:line="360" w:lineRule="atLeast"/>
        <w:ind w:left="0" w:firstLine="0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</w:pP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本复试包括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>一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个部分：笔试</w:t>
      </w:r>
    </w:p>
    <w:p w14:paraId="19B2FC92">
      <w:pPr>
        <w:pStyle w:val="2"/>
        <w:keepNext w:val="0"/>
        <w:keepLines w:val="0"/>
        <w:widowControl/>
        <w:suppressLineNumbers w:val="0"/>
        <w:shd w:val="clear" w:fill="FFFFFF"/>
        <w:spacing w:before="239" w:beforeAutospacing="0" w:after="0" w:afterAutospacing="0" w:line="360" w:lineRule="atLeast"/>
        <w:ind w:left="0" w:firstLine="0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</w:pP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 xml:space="preserve">笔试：包括英汉互译（提供英汉短文各一篇，学生在规定时间内进行互译），满分为 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>10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0 分，考试时间为 1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>8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0 分钟。</w:t>
      </w:r>
    </w:p>
    <w:p w14:paraId="01934705">
      <w:pPr>
        <w:pStyle w:val="2"/>
        <w:keepNext w:val="0"/>
        <w:keepLines w:val="0"/>
        <w:widowControl/>
        <w:suppressLineNumbers w:val="0"/>
        <w:shd w:val="clear" w:fill="FFFFFF"/>
        <w:spacing w:before="239" w:beforeAutospacing="0" w:after="0" w:afterAutospacing="0" w:line="360" w:lineRule="atLeast"/>
        <w:ind w:left="0" w:firstLine="0"/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</w:pP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要求：译文忠实原文，无明显误译、漏译;译文通顺，用词正确、表达基本无误;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Style w:val="9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译文无明显语法错误。</w:t>
      </w:r>
    </w:p>
    <w:p w14:paraId="6C70310B">
      <w:pPr>
        <w:pStyle w:val="2"/>
        <w:keepNext w:val="0"/>
        <w:keepLines w:val="0"/>
        <w:widowControl/>
        <w:suppressLineNumbers w:val="0"/>
        <w:shd w:val="clear" w:fill="FFFFFF"/>
        <w:spacing w:before="239" w:beforeAutospacing="0" w:after="0" w:afterAutospacing="0" w:line="360" w:lineRule="atLeast"/>
        <w:ind w:left="0" w:firstLine="0"/>
        <w:rPr>
          <w:rFonts w:hint="eastAsia" w:ascii="黑体" w:hAnsi="黑体" w:eastAsia="黑体" w:cs="黑体"/>
          <w:i w:val="0"/>
          <w:iCs w:val="0"/>
          <w:caps w:val="0"/>
          <w:color w:val="060607"/>
          <w:spacing w:val="8"/>
          <w:sz w:val="28"/>
          <w:szCs w:val="28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60607"/>
          <w:spacing w:val="8"/>
          <w:sz w:val="28"/>
          <w:szCs w:val="28"/>
          <w:shd w:val="clear" w:fill="FFFFFF"/>
        </w:rPr>
        <w:t>三、题型结构</w:t>
      </w:r>
    </w:p>
    <w:p w14:paraId="60A76B43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eastAsia" w:ascii="仿宋" w:hAnsi="仿宋" w:eastAsia="仿宋" w:cs="仿宋"/>
          <w:color w:val="000000"/>
          <w:sz w:val="28"/>
          <w:szCs w:val="28"/>
          <w:lang w:val="en-US" w:eastAsia="zh-CN" w:bidi="ar-SA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 xml:space="preserve">1. 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英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>译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汉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 w:bidi="ar-SA"/>
        </w:rPr>
        <w:t>英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en-US" w:bidi="ar-SA"/>
        </w:rPr>
        <w:t>译汉为</w:t>
      </w:r>
      <w:r>
        <w:rPr>
          <w:rFonts w:hint="eastAsia" w:ascii="仿宋" w:hAnsi="仿宋" w:eastAsia="仿宋" w:cs="仿宋"/>
          <w:color w:val="000000"/>
          <w:spacing w:val="28"/>
          <w:sz w:val="28"/>
          <w:szCs w:val="28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en-US" w:bidi="ar-SA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 w:bidi="ar-SA"/>
        </w:rPr>
        <w:t>0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en-US" w:bidi="ar-SA"/>
        </w:rPr>
        <w:t>0-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 w:bidi="ar-SA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en-US" w:bidi="ar-SA"/>
        </w:rPr>
        <w:t>50</w:t>
      </w:r>
      <w:r>
        <w:rPr>
          <w:rFonts w:hint="eastAsia" w:ascii="仿宋" w:hAnsi="仿宋" w:eastAsia="仿宋" w:cs="仿宋"/>
          <w:color w:val="000000"/>
          <w:spacing w:val="21"/>
          <w:sz w:val="28"/>
          <w:szCs w:val="28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en-US" w:bidi="ar-SA"/>
        </w:rPr>
        <w:t>个单词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 w:bidi="ar-SA"/>
        </w:rPr>
        <w:t>，50分。90分钟。</w:t>
      </w:r>
    </w:p>
    <w:p w14:paraId="38E34860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eastAsia" w:ascii="仿宋" w:hAnsi="仿宋" w:eastAsia="仿宋" w:cs="仿宋"/>
          <w:color w:val="000000"/>
          <w:sz w:val="28"/>
          <w:szCs w:val="28"/>
          <w:lang w:val="en-US" w:eastAsia="zh-CN" w:bidi="ar-SA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>2. 汉译英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en-US" w:bidi="ar-SA"/>
        </w:rPr>
        <w:t>汉译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 w:bidi="ar-SA"/>
        </w:rPr>
        <w:t>英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en-US" w:bidi="ar-SA"/>
        </w:rPr>
        <w:t>为</w:t>
      </w:r>
      <w:r>
        <w:rPr>
          <w:rFonts w:hint="eastAsia" w:ascii="仿宋" w:hAnsi="仿宋" w:eastAsia="仿宋" w:cs="仿宋"/>
          <w:color w:val="000000"/>
          <w:spacing w:val="28"/>
          <w:sz w:val="28"/>
          <w:szCs w:val="28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en-US" w:bidi="ar-SA"/>
        </w:rPr>
        <w:t>1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 w:bidi="ar-SA"/>
        </w:rPr>
        <w:t>0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en-US" w:bidi="ar-SA"/>
        </w:rPr>
        <w:t>0-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 w:bidi="ar-SA"/>
        </w:rPr>
        <w:t>1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en-US" w:bidi="ar-SA"/>
        </w:rPr>
        <w:t>50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 w:bidi="ar-SA"/>
        </w:rPr>
        <w:t>字 ，50分。90分钟。</w:t>
      </w:r>
    </w:p>
    <w:p w14:paraId="6678DB33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</w:pPr>
    </w:p>
    <w:p w14:paraId="7E963BBD">
      <w:pPr>
        <w:pStyle w:val="3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 w14:paraId="521937E3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default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参考CATTI三级的考试大纲翻译能力要求进行命题，不设定参考书目.</w:t>
      </w:r>
    </w:p>
    <w:p w14:paraId="06FC04B1">
      <w:pPr>
        <w:spacing w:line="360" w:lineRule="auto"/>
        <w:ind w:firstLine="560" w:firstLineChars="200"/>
        <w:rPr>
          <w:rFonts w:hint="eastAsia" w:eastAsia="仿宋_GB2312"/>
          <w:sz w:val="28"/>
          <w:szCs w:val="28"/>
          <w:u w:val="none" w:color="000000"/>
        </w:rPr>
      </w:pPr>
      <w:r>
        <w:rPr>
          <w:rFonts w:hint="eastAsia" w:eastAsia="仿宋_GB2312"/>
          <w:sz w:val="28"/>
          <w:szCs w:val="28"/>
          <w:u w:val="none" w:color="000000"/>
        </w:rPr>
        <w:t xml:space="preserve"> </w:t>
      </w:r>
    </w:p>
    <w:sectPr>
      <w:pgSz w:w="11906" w:h="16838"/>
      <w:pgMar w:top="1440" w:right="1644" w:bottom="156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wZTI0Y2RkZmY0MWViZWY3ZWNiNTlmZTdjNzNjMGQifQ=="/>
  </w:docVars>
  <w:rsids>
    <w:rsidRoot w:val="007437EF"/>
    <w:rsid w:val="001C0635"/>
    <w:rsid w:val="00243EC0"/>
    <w:rsid w:val="003D4AE3"/>
    <w:rsid w:val="00416B8E"/>
    <w:rsid w:val="006079A5"/>
    <w:rsid w:val="0063278C"/>
    <w:rsid w:val="006477A3"/>
    <w:rsid w:val="007437EF"/>
    <w:rsid w:val="00773EE8"/>
    <w:rsid w:val="00780A99"/>
    <w:rsid w:val="00960595"/>
    <w:rsid w:val="009A3728"/>
    <w:rsid w:val="00A25818"/>
    <w:rsid w:val="00AF02BB"/>
    <w:rsid w:val="00B0216F"/>
    <w:rsid w:val="00B94AA5"/>
    <w:rsid w:val="00C922B1"/>
    <w:rsid w:val="00DA5909"/>
    <w:rsid w:val="00E11632"/>
    <w:rsid w:val="00E136DC"/>
    <w:rsid w:val="01A56F3C"/>
    <w:rsid w:val="0E430A8E"/>
    <w:rsid w:val="0E5C3727"/>
    <w:rsid w:val="16694DE3"/>
    <w:rsid w:val="222907A6"/>
    <w:rsid w:val="23007D7C"/>
    <w:rsid w:val="27DB3850"/>
    <w:rsid w:val="32DB3EDD"/>
    <w:rsid w:val="3CEA6C89"/>
    <w:rsid w:val="3D0227D2"/>
    <w:rsid w:val="474F364E"/>
    <w:rsid w:val="52204135"/>
    <w:rsid w:val="52732A1F"/>
    <w:rsid w:val="5B8A0440"/>
    <w:rsid w:val="6B497448"/>
    <w:rsid w:val="6D6A7E15"/>
    <w:rsid w:val="6FF11ABB"/>
    <w:rsid w:val="75E16548"/>
    <w:rsid w:val="7A3C39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0"/>
    <w:qFormat/>
    <w:uiPriority w:val="0"/>
    <w:pPr>
      <w:spacing w:line="360" w:lineRule="auto"/>
    </w:pPr>
    <w:rPr>
      <w:sz w:val="24"/>
      <w:szCs w:val="20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正文文本 Char"/>
    <w:link w:val="3"/>
    <w:qFormat/>
    <w:locked/>
    <w:uiPriority w:val="0"/>
    <w:rPr>
      <w:rFonts w:eastAsia="宋体"/>
      <w:kern w:val="2"/>
      <w:sz w:val="24"/>
      <w:lang w:val="en-US" w:eastAsia="zh-CN" w:bidi="ar-SA"/>
    </w:rPr>
  </w:style>
  <w:style w:type="paragraph" w:customStyle="1" w:styleId="11">
    <w:name w:val="正文 A"/>
    <w:qFormat/>
    <w:uiPriority w:val="0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等线" w:hAnsi="Arial Unicode MS" w:eastAsia="Times New Roman" w:cs="Arial Unicode MS"/>
      <w:color w:val="000000"/>
      <w:kern w:val="2"/>
      <w:sz w:val="21"/>
      <w:szCs w:val="21"/>
      <w:u w:val="none" w:color="000000"/>
      <w:lang w:val="en-US" w:eastAsia="zh-CN" w:bidi="ar-SA"/>
    </w:rPr>
  </w:style>
  <w:style w:type="character" w:customStyle="1" w:styleId="12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460</Words>
  <Characters>495</Characters>
  <Lines>3</Lines>
  <Paragraphs>1</Paragraphs>
  <TotalTime>7</TotalTime>
  <ScaleCrop>false</ScaleCrop>
  <LinksUpToDate>false</LinksUpToDate>
  <CharactersWithSpaces>511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2020-01-16T03:27:00Z</dcterms:created>
  <dc:creator>Sky123.Org</dc:creator>
  <cp:lastModifiedBy>WPS_1559740020</cp:lastModifiedBy>
  <cp:lastPrinted>2020-01-16T03:00:00Z</cp:lastPrinted>
  <dcterms:modified xsi:type="dcterms:W3CDTF">2025-10-23T12:24:35Z</dcterms:modified>
  <dc:title> 2020 年硕士研究生入学考试自命题科目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8D462A0A51EB477CA98E1B4137F81A0A_13</vt:lpwstr>
  </property>
  <property fmtid="{D5CDD505-2E9C-101B-9397-08002B2CF9AE}" pid="4" name="KSOTemplateDocerSaveRecord">
    <vt:lpwstr>eyJoZGlkIjoiMzE5YTU0MzY1NzRlY2FjNTM5ZWNiNTUzOWIwYzlmZjkiLCJ1c2VySWQiOiI1NzE5MTQ3NDEifQ==</vt:lpwstr>
  </property>
</Properties>
</file>