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E898F">
      <w:pPr>
        <w:widowControl/>
        <w:adjustRightInd w:val="0"/>
        <w:snapToGrid w:val="0"/>
        <w:spacing w:after="156" w:afterLines="50" w:line="480" w:lineRule="exact"/>
        <w:jc w:val="center"/>
        <w:rPr>
          <w:rFonts w:hint="eastAsia" w:ascii="华光小标宋_CNKI" w:hAnsi="华光小标宋_CNKI" w:eastAsia="华光小标宋_CNKI" w:cs="宋体"/>
          <w:kern w:val="0"/>
          <w:sz w:val="30"/>
          <w:szCs w:val="30"/>
        </w:rPr>
      </w:pPr>
      <w:r>
        <w:rPr>
          <w:rFonts w:hint="eastAsia" w:ascii="华光小标宋_CNKI" w:hAnsi="华光小标宋_CNKI" w:eastAsia="华光小标宋_CNKI" w:cs="微软雅黑"/>
          <w:kern w:val="0"/>
          <w:sz w:val="30"/>
          <w:szCs w:val="30"/>
        </w:rPr>
        <w:t>对外经济贸易大学《人工智能技术使用声明》</w:t>
      </w:r>
    </w:p>
    <w:tbl>
      <w:tblPr>
        <w:tblStyle w:val="4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0"/>
        <w:gridCol w:w="4726"/>
      </w:tblGrid>
      <w:tr w14:paraId="3F41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450" w:type="dxa"/>
            <w:vAlign w:val="center"/>
          </w:tcPr>
          <w:p w14:paraId="64459E10">
            <w:pPr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姓名：</w:t>
            </w:r>
          </w:p>
        </w:tc>
        <w:tc>
          <w:tcPr>
            <w:tcW w:w="4726" w:type="dxa"/>
            <w:vAlign w:val="center"/>
          </w:tcPr>
          <w:p w14:paraId="6E883C6C">
            <w:pPr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学号：</w:t>
            </w:r>
          </w:p>
        </w:tc>
      </w:tr>
      <w:tr w14:paraId="6569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450" w:type="dxa"/>
            <w:vAlign w:val="center"/>
          </w:tcPr>
          <w:p w14:paraId="55CF8726">
            <w:pPr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学院：</w:t>
            </w:r>
          </w:p>
        </w:tc>
        <w:tc>
          <w:tcPr>
            <w:tcW w:w="4726" w:type="dxa"/>
            <w:vAlign w:val="center"/>
          </w:tcPr>
          <w:p w14:paraId="7DEE5397">
            <w:pPr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专业：</w:t>
            </w:r>
          </w:p>
        </w:tc>
      </w:tr>
      <w:tr w14:paraId="36FB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176" w:type="dxa"/>
            <w:gridSpan w:val="2"/>
            <w:vAlign w:val="center"/>
          </w:tcPr>
          <w:p w14:paraId="4892AFB1">
            <w:pPr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类型（勾选）：博士研究生□</w:t>
            </w:r>
            <w:r>
              <w:rPr>
                <w:rFonts w:ascii="宋体" w:hAnsi="宋体" w:eastAsia="宋体"/>
                <w:b/>
              </w:rPr>
              <w:t xml:space="preserve">     </w:t>
            </w:r>
            <w:r>
              <w:rPr>
                <w:rFonts w:hint="eastAsia" w:ascii="宋体" w:hAnsi="宋体" w:eastAsia="宋体"/>
                <w:b/>
              </w:rPr>
              <w:t>硕士研究生（含同等学力）□</w:t>
            </w:r>
            <w:r>
              <w:rPr>
                <w:rFonts w:ascii="宋体" w:hAnsi="宋体" w:eastAsia="宋体"/>
                <w:b/>
              </w:rPr>
              <w:t xml:space="preserve">     </w:t>
            </w:r>
            <w:r>
              <w:rPr>
                <w:rFonts w:hint="eastAsia" w:ascii="宋体" w:hAnsi="宋体" w:eastAsia="宋体"/>
                <w:b/>
              </w:rPr>
              <w:t>留学生□</w:t>
            </w:r>
            <w:r>
              <w:rPr>
                <w:rFonts w:ascii="宋体" w:hAnsi="宋体" w:eastAsia="宋体"/>
                <w:b/>
              </w:rPr>
              <w:t xml:space="preserve">     </w:t>
            </w:r>
            <w:r>
              <w:rPr>
                <w:rFonts w:hint="eastAsia" w:ascii="宋体" w:hAnsi="宋体" w:eastAsia="宋体"/>
                <w:b/>
              </w:rPr>
              <w:t>本科生□</w:t>
            </w:r>
          </w:p>
        </w:tc>
      </w:tr>
      <w:tr w14:paraId="101A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176" w:type="dxa"/>
            <w:gridSpan w:val="2"/>
            <w:vAlign w:val="center"/>
          </w:tcPr>
          <w:p w14:paraId="2015F3C1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论文题目：</w:t>
            </w:r>
          </w:p>
        </w:tc>
      </w:tr>
      <w:tr w14:paraId="586F8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7" w:hRule="atLeast"/>
          <w:jc w:val="center"/>
        </w:trPr>
        <w:tc>
          <w:tcPr>
            <w:tcW w:w="9176" w:type="dxa"/>
            <w:gridSpan w:val="2"/>
          </w:tcPr>
          <w:p w14:paraId="1C84F45C">
            <w:pPr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人工智能使用情况说明：根据《对外经济贸易大学在学位论文和毕业论文（设计）中规范使用人工智能技术的指导意见（试行）》（贸大研字〔</w:t>
            </w:r>
            <w:r>
              <w:rPr>
                <w:rFonts w:ascii="宋体" w:hAnsi="宋体" w:eastAsia="宋体"/>
                <w:b/>
              </w:rPr>
              <w:t>2025〕16 号</w:t>
            </w:r>
            <w:r>
              <w:rPr>
                <w:rFonts w:hint="eastAsia" w:ascii="宋体" w:hAnsi="宋体" w:eastAsia="宋体"/>
                <w:b/>
              </w:rPr>
              <w:t>），学生可借助人工智能技术跟踪研究动态、收集整理文献资料，生成模拟仿真数据、对原始数据进行统计分析，进行辅助制图，进行文字校对、论文格式校验等。请依次介绍在学位论文和毕业论文（设计）中已</w:t>
            </w:r>
            <w:r>
              <w:rPr>
                <w:rFonts w:ascii="宋体" w:hAnsi="宋体" w:eastAsia="宋体"/>
                <w:b/>
              </w:rPr>
              <w:t>使用的人工智能</w:t>
            </w:r>
            <w:r>
              <w:rPr>
                <w:rFonts w:hint="eastAsia" w:ascii="宋体" w:hAnsi="宋体" w:eastAsia="宋体"/>
                <w:b/>
              </w:rPr>
              <w:t>情况，包括工具名称、版本、日期、使用过程、是否标注等。</w:t>
            </w:r>
          </w:p>
          <w:p w14:paraId="0BCA2AC2">
            <w:pPr>
              <w:rPr>
                <w:rFonts w:hint="eastAsia"/>
                <w:b/>
              </w:rPr>
            </w:pPr>
          </w:p>
          <w:p w14:paraId="39840986">
            <w:pPr>
              <w:rPr>
                <w:rFonts w:hint="eastAsia"/>
                <w:b/>
              </w:rPr>
            </w:pPr>
          </w:p>
          <w:p w14:paraId="01DF39E8">
            <w:pPr>
              <w:rPr>
                <w:rFonts w:hint="eastAsia"/>
                <w:b/>
              </w:rPr>
            </w:pPr>
          </w:p>
          <w:p w14:paraId="5EBAAC9F">
            <w:pPr>
              <w:rPr>
                <w:rFonts w:hint="eastAsia"/>
                <w:b/>
              </w:rPr>
            </w:pPr>
          </w:p>
          <w:p w14:paraId="71F0214D">
            <w:pPr>
              <w:rPr>
                <w:rFonts w:hint="eastAsia"/>
                <w:b/>
              </w:rPr>
            </w:pPr>
          </w:p>
          <w:p w14:paraId="20A37147">
            <w:pPr>
              <w:rPr>
                <w:rFonts w:hint="eastAsia"/>
                <w:b/>
              </w:rPr>
            </w:pPr>
          </w:p>
          <w:p w14:paraId="6F5933B7">
            <w:pPr>
              <w:rPr>
                <w:rFonts w:hint="eastAsia"/>
                <w:b/>
              </w:rPr>
            </w:pPr>
          </w:p>
          <w:p w14:paraId="289BB188">
            <w:pPr>
              <w:rPr>
                <w:rFonts w:hint="eastAsia"/>
                <w:b/>
              </w:rPr>
            </w:pPr>
          </w:p>
          <w:p w14:paraId="62CFDAAC">
            <w:pPr>
              <w:rPr>
                <w:rFonts w:hint="eastAsia"/>
                <w:b/>
              </w:rPr>
            </w:pPr>
          </w:p>
          <w:p w14:paraId="0311C3A0">
            <w:pPr>
              <w:rPr>
                <w:rFonts w:hint="eastAsia"/>
                <w:b/>
              </w:rPr>
            </w:pPr>
          </w:p>
          <w:p w14:paraId="4483B6B5">
            <w:pPr>
              <w:rPr>
                <w:rFonts w:hint="eastAsia"/>
                <w:b/>
              </w:rPr>
            </w:pPr>
          </w:p>
          <w:p w14:paraId="0FCEA9E0">
            <w:pPr>
              <w:rPr>
                <w:rFonts w:hint="eastAsia"/>
                <w:b/>
              </w:rPr>
            </w:pPr>
          </w:p>
          <w:p w14:paraId="7ACBE997">
            <w:pPr>
              <w:rPr>
                <w:rFonts w:hint="eastAsia"/>
                <w:b/>
              </w:rPr>
            </w:pPr>
          </w:p>
        </w:tc>
      </w:tr>
      <w:tr w14:paraId="493F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76" w:type="dxa"/>
            <w:gridSpan w:val="2"/>
            <w:vAlign w:val="center"/>
          </w:tcPr>
          <w:p w14:paraId="68E76626">
            <w:pPr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声明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承诺</w:t>
            </w:r>
          </w:p>
        </w:tc>
      </w:tr>
      <w:tr w14:paraId="740F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9176" w:type="dxa"/>
            <w:gridSpan w:val="2"/>
          </w:tcPr>
          <w:p w14:paraId="33D96D6F">
            <w:pPr>
              <w:ind w:left="0" w:leftChars="0" w:firstLine="422" w:firstLineChars="200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本人在使用人工智能技术过程中，能按照学校要求在成果相应位置标注，在注释、致谢、参考文献或附录等部分声明工具的名称、版本、日期及使用过程。</w:t>
            </w:r>
            <w:r>
              <w:rPr>
                <w:rFonts w:ascii="宋体" w:hAnsi="宋体" w:eastAsia="宋体" w:cs="Times New Roman"/>
                <w:b/>
                <w:szCs w:val="24"/>
              </w:rPr>
              <w:t>自觉接受学校对本人使用人工智能工具情况的监督与检查。</w:t>
            </w:r>
          </w:p>
          <w:p w14:paraId="3591B966">
            <w:pPr>
              <w:ind w:firstLine="510" w:firstLineChars="242"/>
              <w:rPr>
                <w:rFonts w:hint="eastAsia" w:ascii="宋体" w:hAnsi="宋体" w:eastAsia="宋体" w:cs="Times New Roman"/>
                <w:b/>
                <w:szCs w:val="24"/>
              </w:rPr>
            </w:pPr>
          </w:p>
          <w:p w14:paraId="1CDDD83B">
            <w:pPr>
              <w:ind w:firstLine="510" w:firstLineChars="242"/>
              <w:jc w:val="left"/>
              <w:rPr>
                <w:rFonts w:hint="eastAsia"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 xml:space="preserve">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/>
                <w:szCs w:val="24"/>
              </w:rPr>
              <w:t xml:space="preserve">                        </w:t>
            </w:r>
          </w:p>
          <w:p w14:paraId="30DA1E3A">
            <w:pPr>
              <w:ind w:right="420" w:firstLine="5840" w:firstLineChars="2770"/>
              <w:rPr>
                <w:rFonts w:hint="eastAsia"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本人签字：</w:t>
            </w:r>
          </w:p>
          <w:p w14:paraId="01FD85AF">
            <w:pPr>
              <w:ind w:firstLine="5840" w:firstLineChars="2770"/>
              <w:rPr>
                <w:rFonts w:hint="eastAsia"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日    期：</w:t>
            </w:r>
          </w:p>
        </w:tc>
      </w:tr>
    </w:tbl>
    <w:p w14:paraId="0CD5F3A3">
      <w:pPr>
        <w:pStyle w:val="9"/>
        <w:jc w:val="both"/>
        <w:rPr>
          <w:rFonts w:hint="eastAsia"/>
          <w:sz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光小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26"/>
    <w:rsid w:val="002260F7"/>
    <w:rsid w:val="003203AE"/>
    <w:rsid w:val="00503BFC"/>
    <w:rsid w:val="00531FFD"/>
    <w:rsid w:val="005F6F88"/>
    <w:rsid w:val="00BD5138"/>
    <w:rsid w:val="00D341F7"/>
    <w:rsid w:val="00DB0426"/>
    <w:rsid w:val="44D1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上会一级"/>
    <w:basedOn w:val="1"/>
    <w:link w:val="8"/>
    <w:autoRedefine/>
    <w:qFormat/>
    <w:uiPriority w:val="0"/>
    <w:pPr>
      <w:spacing w:line="560" w:lineRule="exact"/>
      <w:ind w:firstLine="640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8">
    <w:name w:val="上会一级 字符"/>
    <w:basedOn w:val="5"/>
    <w:link w:val="7"/>
    <w:uiPriority w:val="0"/>
    <w:rPr>
      <w:rFonts w:ascii="黑体" w:hAnsi="黑体" w:eastAsia="黑体" w:cs="Times New Roman"/>
      <w:sz w:val="32"/>
      <w:szCs w:val="32"/>
    </w:rPr>
  </w:style>
  <w:style w:type="paragraph" w:customStyle="1" w:styleId="9">
    <w:name w:val="办公厅_标题"/>
    <w:basedOn w:val="1"/>
    <w:link w:val="10"/>
    <w:qFormat/>
    <w:uiPriority w:val="0"/>
    <w:pPr>
      <w:spacing w:after="312" w:afterLines="100" w:line="580" w:lineRule="exact"/>
      <w:jc w:val="center"/>
    </w:pPr>
    <w:rPr>
      <w:rFonts w:ascii="华文中宋" w:hAnsi="华文中宋" w:eastAsia="华文中宋" w:cs="Times New Roman"/>
      <w:sz w:val="44"/>
      <w:szCs w:val="44"/>
    </w:rPr>
  </w:style>
  <w:style w:type="character" w:customStyle="1" w:styleId="10">
    <w:name w:val="办公厅_标题 字符"/>
    <w:basedOn w:val="5"/>
    <w:link w:val="9"/>
    <w:uiPriority w:val="0"/>
    <w:rPr>
      <w:rFonts w:ascii="华文中宋" w:hAnsi="华文中宋" w:eastAsia="华文中宋" w:cs="Times New Roman"/>
      <w:sz w:val="44"/>
      <w:szCs w:val="44"/>
    </w:rPr>
  </w:style>
  <w:style w:type="paragraph" w:customStyle="1" w:styleId="11">
    <w:name w:val="上会二级"/>
    <w:basedOn w:val="1"/>
    <w:link w:val="12"/>
    <w:qFormat/>
    <w:uiPriority w:val="0"/>
    <w:pPr>
      <w:spacing w:line="560" w:lineRule="exact"/>
      <w:ind w:firstLine="717" w:firstLineChars="224"/>
    </w:pPr>
    <w:rPr>
      <w:rFonts w:ascii="楷体_GB2312" w:hAnsi="宋体" w:eastAsia="楷体_GB2312"/>
      <w:sz w:val="32"/>
      <w:szCs w:val="32"/>
    </w:rPr>
  </w:style>
  <w:style w:type="character" w:customStyle="1" w:styleId="12">
    <w:name w:val="上会二级 字符"/>
    <w:basedOn w:val="5"/>
    <w:link w:val="11"/>
    <w:uiPriority w:val="0"/>
    <w:rPr>
      <w:rFonts w:ascii="楷体_GB2312" w:hAnsi="宋体" w:eastAsia="楷体_GB2312"/>
      <w:sz w:val="32"/>
      <w:szCs w:val="32"/>
    </w:rPr>
  </w:style>
  <w:style w:type="character" w:customStyle="1" w:styleId="13">
    <w:name w:val="标题 2 字符"/>
    <w:basedOn w:val="5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标题 3 字符"/>
    <w:basedOn w:val="5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371</Words>
  <Characters>375</Characters>
  <Lines>3</Lines>
  <Paragraphs>1</Paragraphs>
  <TotalTime>40</TotalTime>
  <ScaleCrop>false</ScaleCrop>
  <LinksUpToDate>false</LinksUpToDate>
  <CharactersWithSpaces>443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2025-04-14T02:50:00Z</dcterms:created>
  <dc:creator>Li</dc:creator>
  <cp:lastModifiedBy>李岩</cp:lastModifiedBy>
  <dcterms:modified xsi:type="dcterms:W3CDTF">2025-04-14T03:31:47Z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eyJoZGlkIjoiMDQ5MmFkOGViZGU5OGRhYmI4MDFmYWRkNjA2ZDIyZWYiLCJ1c2VySWQiOiI0MzUyNzE1OTQifQ==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D1075FA4EEE345F990A8D680EC027885_12</vt:lpwstr>
  </property>
</Properties>
</file>