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500" w:lineRule="exact"/>
        <w:rPr>
          <w:sz w:val="32"/>
          <w:szCs w:val="32"/>
          <w:rFonts w:eastAsia="黑体" w:hint="eastAsia"/>
        </w:rPr>
      </w:pPr>
      <w:r>
        <w:rPr>
          <w:sz w:val="32"/>
          <w:szCs w:val="32"/>
          <w:rFonts w:eastAsia="黑体" w:hint="eastAsia"/>
        </w:rPr>
        <w:t xml:space="preserve">湖南师范大学</w:t>
      </w:r>
      <w:r>
        <w:rPr>
          <w:sz w:val="32"/>
          <w:szCs w:val="32"/>
          <w:rFonts w:eastAsia="黑体"/>
        </w:rPr>
        <w:t xml:space="preserve">硕士研究生入学考试自命题考试大纲</w:t>
      </w:r>
      <w:r>
        <w:rPr>
          <w:sz w:val="32"/>
          <w:szCs w:val="32"/>
          <w:rFonts w:eastAsia="黑体"/>
        </w:rPr>
      </w:r>
    </w:p>
    <w:p>
      <w:pPr>
        <w:pStyle w:val="Normal"/>
        <w:jc w:val="center"/>
        <w:spacing w:line="500" w:lineRule="exact"/>
        <w:rPr>
          <w:sz w:val="24"/>
          <w:rFonts w:eastAsia="方正书宋简体"/>
        </w:rPr>
      </w:pPr>
      <w:r>
        <w:rPr>
          <w:sz w:val="24"/>
          <w:rFonts w:eastAsia="方正书宋简体"/>
        </w:rPr>
        <w:t xml:space="preserve">考试科目代码：           考试科目名称：</w:t>
      </w:r>
      <w:r>
        <w:rPr>
          <w:sz w:val="24"/>
          <w:lang w:val="en-US" w:eastAsia="zh-CN"/>
          <w:rFonts w:eastAsia="方正书宋简体" w:hint="eastAsia"/>
        </w:rPr>
        <w:t xml:space="preserve">临床病理</w:t>
      </w:r>
      <w:r>
        <w:rPr>
          <w:sz w:val="24"/>
          <w:lang w:val="en-US" w:eastAsia="zh-CN"/>
          <w:rFonts w:eastAsia="方正书宋简体"/>
        </w:rPr>
      </w:r>
    </w:p>
    <w:p>
      <w:pPr>
        <w:pStyle w:val="Normal"/>
        <w:numPr>
          <w:ilvl w:val="0"/>
          <w:numId w:val="1"/>
        </w:numPr>
        <w:spacing w:after="156" w:before="156" w:line="312" w:lineRule="auto"/>
        <w:rPr>
          <w:sz w:val="24"/>
          <w:rFonts w:eastAsia="方正书宋简体"/>
        </w:rPr>
      </w:pPr>
      <w:r>
        <w:rPr>
          <w:sz w:val="24"/>
          <w:rFonts w:eastAsia="方正书宋简体"/>
        </w:rPr>
        <w:t xml:space="preserve">考试内容与</w:t>
      </w:r>
      <w:r>
        <w:rPr>
          <w:sz w:val="24"/>
          <w:lang w:val="en-US" w:eastAsia="zh-CN"/>
          <w:rFonts w:eastAsia="方正书宋简体" w:hint="eastAsia"/>
        </w:rPr>
        <w:t xml:space="preserve">要点</w:t>
      </w:r>
      <w:r>
        <w:rPr>
          <w:sz w:val="24"/>
          <w:lang w:val="en-US" w:eastAsia="zh-CN"/>
          <w:rFonts w:eastAsia="方正书宋简体" w:hint="eastAsia"/>
        </w:rPr>
      </w:r>
    </w:p>
    <w:p>
      <w:pPr>
        <w:pStyle w:val="Normal"/>
        <w:numPr>
          <w:ilvl w:val="0"/>
          <w:numId w:val="0"/>
        </w:numPr>
        <w:spacing w:after="156" w:before="156" w:line="312" w:lineRule="auto"/>
        <w:rPr>
          <w:rFonts w:hint="eastAsia"/>
        </w:rPr>
      </w:pPr>
      <w:r>
        <w:rPr>
          <w:rFonts w:hint="eastAsia"/>
        </w:rPr>
        <w:t xml:space="preserve">（一）</w:t>
      </w:r>
      <w:r>
        <w:rPr>
          <w:b w:val="1"/>
          <w:color w:val="333333"/>
          <w:sz w:val="22"/>
          <w:szCs w:val="22"/>
          <w:bCs/>
          <w:rFonts w:hint="eastAsia"/>
        </w:rPr>
        <w:t xml:space="preserve">绪  论</w:t>
      </w:r>
      <w:r>
        <w:rPr>
          <w:b w:val="1"/>
          <w:color w:val="333333"/>
          <w:sz w:val="22"/>
          <w:szCs w:val="22"/>
          <w:kern w:val="0"/>
          <w:bCs/>
          <w:rFonts w:ascii="宋体" w:hAnsi="宋体"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</w:t>
      </w:r>
      <w:r>
        <w:rPr>
          <w:b w:val="1"/>
          <w:color w:val="333333"/>
          <w:sz w:val="22"/>
          <w:szCs w:val="22"/>
          <w:kern w:val="0"/>
          <w:bCs/>
          <w:rFonts w:ascii="宋体" w:hAnsi="宋体" w:hint="eastAsia"/>
        </w:rPr>
        <w:t xml:space="preserve">：</w:t>
      </w:r>
      <w:r>
        <w:rPr>
          <w:color w:val="333333"/>
          <w:sz w:val="22"/>
          <w:szCs w:val="22"/>
          <w:rFonts w:hint="eastAsia"/>
        </w:rPr>
        <w:t xml:space="preserve">掌握病理学的概念；了解病理学的学习内容和任务、病理学的研究方法；病理学在医学中的地位及病理学的发展</w:t>
      </w:r>
      <w:r>
        <w:rPr>
          <w:color w:val="333333"/>
          <w:sz w:val="22"/>
          <w:lang w:eastAsia="zh-CN"/>
          <w:szCs w:val="22"/>
          <w:rFonts w:hint="eastAsia"/>
        </w:rPr>
        <w:t xml:space="preserve">，</w:t>
      </w:r>
      <w:r>
        <w:rPr>
          <w:color w:val="333333"/>
          <w:sz w:val="22"/>
          <w:szCs w:val="22"/>
          <w:rFonts w:hint="eastAsia"/>
        </w:rPr>
        <w:t xml:space="preserve">。</w:t>
      </w:r>
      <w:r>
        <w:rPr>
          <w:color w:val="333333"/>
          <w:sz w:val="22"/>
          <w:szCs w:val="22"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考试内容</w:t>
      </w:r>
      <w:r>
        <w:rPr>
          <w:color w:val="333333"/>
          <w:sz w:val="22"/>
          <w:szCs w:val="22"/>
          <w:rFonts w:hint="eastAsia"/>
        </w:rPr>
        <w:t xml:space="preserve">：病</w:t>
      </w:r>
      <w:r>
        <w:rPr>
          <w:color w:val="333333"/>
          <w:sz w:val="22"/>
          <w:szCs w:val="22"/>
        </w:rPr>
        <w:t xml:space="preserve">理学的概述</w:t>
      </w:r>
      <w:r>
        <w:rPr>
          <w:color w:val="333333"/>
          <w:sz w:val="22"/>
          <w:szCs w:val="22"/>
          <w:rFonts w:hint="eastAsia"/>
        </w:rPr>
        <w:t xml:space="preserve">、</w:t>
      </w:r>
      <w:r>
        <w:rPr>
          <w:color w:val="333333"/>
          <w:sz w:val="22"/>
          <w:szCs w:val="22"/>
        </w:rPr>
        <w:t xml:space="preserve">内容和任务</w:t>
      </w:r>
      <w:r>
        <w:rPr>
          <w:color w:val="333333"/>
          <w:sz w:val="22"/>
          <w:szCs w:val="22"/>
          <w:rFonts w:hint="eastAsia"/>
        </w:rPr>
        <w:t xml:space="preserve">及</w:t>
      </w:r>
      <w:r>
        <w:rPr>
          <w:color w:val="333333"/>
          <w:sz w:val="22"/>
          <w:szCs w:val="22"/>
        </w:rPr>
        <w:t xml:space="preserve">研究方法。</w:t>
      </w:r>
      <w:r>
        <w:rPr>
          <w:color w:val="333333"/>
          <w:sz w:val="22"/>
          <w:szCs w:val="22"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（二）细胞、组织的适应与损伤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</w:t>
      </w:r>
      <w:r>
        <w:rPr>
          <w:rFonts w:hint="eastAsia"/>
        </w:rPr>
        <w:t xml:space="preserve">：</w:t>
      </w:r>
      <w:r>
        <w:rPr>
          <w:sz w:val="24"/>
          <w:rFonts w:ascii="宋体" w:hAnsi="宋体" w:hint="eastAsia"/>
        </w:rPr>
        <w:t xml:space="preserve">掌握适应的基本定义、常见类型及形态学特点；掌握损伤的基本定义和形态学特征；掌握坏死的基本概念、类型和形态学改变；掌握坏死的结局、特点；熟悉细胞凋亡和老化的概念和形态特点。</w:t>
      </w:r>
      <w:r>
        <w:rPr>
          <w:sz w:val="24"/>
          <w:lang w:eastAsia="zh-CN"/>
          <w:rFonts w:ascii="宋体" w:hAnsi="宋体" w:eastAsia="宋体" w:hint="eastAsia"/>
        </w:rPr>
      </w:r>
    </w:p>
    <w:p>
      <w:pPr>
        <w:pStyle w:val="Normal"/>
        <w:rPr>
          <w:sz w:val="24"/>
          <w:lang w:eastAsia="zh-CN"/>
          <w:rFonts w:ascii="宋体" w:hAnsi="宋体" w:eastAsia="宋体" w:hint="eastAsia"/>
        </w:rPr>
      </w:pPr>
      <w:r>
        <w:rPr>
          <w:sz w:val="24"/>
          <w:lang w:eastAsia="zh-CN"/>
          <w:rFonts w:ascii="宋体" w:hAnsi="宋体" w:eastAsia="宋体" w:hint="eastAsia"/>
        </w:rPr>
      </w:r>
    </w:p>
    <w:p>
      <w:pPr>
        <w:pStyle w:val="UserStyle_2"/>
        <w:spacing w:after="0" w:afterAutospacing="0" w:before="0" w:beforeAutospacing="0" w:line="360" w:lineRule="atLeast"/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</w:pPr>
      <w:r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  <w:t xml:space="preserve">考试内容：</w:t>
      </w:r>
      <w:r>
        <w:rPr>
          <w:kern w:val="2"/>
          <w:rFonts w:hint="eastAsia"/>
        </w:rPr>
        <w:t xml:space="preserve">1．</w:t>
      </w:r>
      <w:r>
        <w:rPr>
          <w:kern w:val="2"/>
        </w:rPr>
        <w:t xml:space="preserve">萎缩的概念、分类、病理变化和结局</w:t>
      </w:r>
      <w:r>
        <w:rPr>
          <w:kern w:val="2"/>
          <w:rFonts w:hint="eastAsia"/>
        </w:rPr>
        <w:t xml:space="preserve">；</w:t>
      </w:r>
      <w:r>
        <w:rPr>
          <w:kern w:val="2"/>
        </w:rPr>
        <w:t xml:space="preserve">肥大、增生、化生的概念、病理变化及临床意义。</w:t>
      </w:r>
      <w:r>
        <w:rPr>
          <w:kern w:val="2"/>
          <w:rFonts w:hint="eastAsia"/>
        </w:rPr>
        <w:t xml:space="preserve">2．</w:t>
      </w:r>
      <w:r>
        <w:rPr>
          <w:kern w:val="2"/>
        </w:rPr>
        <w:t xml:space="preserve">细胞损伤的</w:t>
      </w:r>
      <w:r>
        <w:rPr>
          <w:kern w:val="2"/>
          <w:rFonts w:hint="eastAsia"/>
        </w:rPr>
        <w:t xml:space="preserve">概念、</w:t>
      </w:r>
      <w:r>
        <w:rPr>
          <w:kern w:val="2"/>
        </w:rPr>
        <w:t xml:space="preserve">原因、机制、光镜和电镜下的形态学变化</w:t>
      </w:r>
      <w:r>
        <w:rPr>
          <w:kern w:val="2"/>
          <w:rFonts w:hint="eastAsia"/>
        </w:rPr>
        <w:t xml:space="preserve">特点。3．</w:t>
      </w:r>
      <w:r>
        <w:rPr>
          <w:kern w:val="2"/>
        </w:rPr>
        <w:t xml:space="preserve">坏死的概念、病变特点、分类及结局</w:t>
      </w:r>
      <w:r>
        <w:rPr>
          <w:kern w:val="2"/>
          <w:rFonts w:hint="eastAsia"/>
        </w:rPr>
        <w:t xml:space="preserve">。 4．细胞凋亡和细胞老化的概念、</w:t>
      </w:r>
      <w:r>
        <w:rPr>
          <w:kern w:val="2"/>
        </w:rPr>
        <w:t xml:space="preserve">形态特点及意义</w:t>
      </w:r>
      <w:r>
        <w:rPr>
          <w:kern w:val="2"/>
          <w:rFonts w:hint="eastAsia"/>
        </w:rPr>
        <w:t xml:space="preserve">。</w:t>
      </w:r>
      <w:r>
        <w:rPr>
          <w:kern w:val="2"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（三）损伤的修复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UserStyle_2"/>
        <w:spacing w:after="0" w:afterAutospacing="0" w:before="0" w:beforeAutospacing="0" w:line="360" w:lineRule="atLeast"/>
        <w:ind w:firstLine="420"/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</w:pPr>
      <w:r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  <w:t xml:space="preserve">考试要求：</w:t>
      </w:r>
      <w:r>
        <w:rPr>
          <w:kern w:val="2"/>
        </w:rPr>
        <w:t xml:space="preserve">再生的概念、种类，各种组织的再生过程。肉芽组织的概念、形态特点、功能和结局。瘢痕组织的概念、形态特点、作用和危害。创伤愈合的概念、基本过程和类型。影响再生修复的因素。骨折愈合的基本过程及影响因素。</w:t>
      </w:r>
      <w:r>
        <w:rPr>
          <w:kern w:val="2"/>
          <w:rFonts w:hint="eastAsia"/>
        </w:rPr>
      </w:r>
    </w:p>
    <w:p>
      <w:pPr>
        <w:pStyle w:val="UserStyle_2"/>
        <w:spacing w:after="0" w:afterAutospacing="0" w:before="0" w:beforeAutospacing="0" w:line="360" w:lineRule="atLeast"/>
        <w:ind w:firstLine="420"/>
        <w:rPr>
          <w:b w:val="1"/>
          <w:kern w:val="2"/>
          <w:bCs/>
          <w:rFonts w:hint="eastAsia"/>
        </w:rPr>
      </w:pPr>
      <w:r>
        <w:rPr>
          <w:b w:val="1"/>
          <w:kern w:val="2"/>
          <w:bCs/>
          <w:rFonts w:hint="eastAsia"/>
        </w:rPr>
        <w:t xml:space="preserve">考试内容：</w:t>
      </w:r>
      <w:r>
        <w:rPr>
          <w:kern w:val="2"/>
          <w:rFonts w:hint="eastAsia"/>
        </w:rPr>
        <w:t xml:space="preserve">1．再生的概念、分类；各种组织的再生过程。2．肉芽组织概念、作用及结局、疤痕组织的形成过程及后果。3．创伤愈合的概念、基本过程和类型。4.骨折愈合：骨折愈合的四个阶段：血肿形成、纤维性骨痂形成、骨性骨痂形成、骨痂改建的特点。</w:t>
      </w:r>
      <w:r>
        <w:rPr>
          <w:kern w:val="2"/>
        </w:rPr>
        <w:t xml:space="preserve"> </w:t>
      </w:r>
      <w:r>
        <w:rPr>
          <w:kern w:val="2"/>
          <w:rFonts w:hint="eastAsia"/>
        </w:rPr>
        <w:t xml:space="preserve">5．影响创伤愈合的因素。</w:t>
      </w:r>
      <w:r>
        <w:rPr>
          <w:kern w:val="2"/>
        </w:rPr>
        <w:t xml:space="preserve"> </w:t>
      </w:r>
      <w:r>
        <w:rPr>
          <w:kern w:val="2"/>
        </w:rPr>
      </w:r>
    </w:p>
    <w:p>
      <w:pPr>
        <w:pStyle w:val="UserStyle_2"/>
        <w:spacing w:after="0" w:afterAutospacing="0" w:before="0" w:beforeAutospacing="0" w:line="360" w:lineRule="atLeast"/>
        <w:ind w:firstLine="420"/>
        <w:rPr>
          <w:kern w:val="2"/>
          <w:rFonts w:hint="eastAsia"/>
        </w:rPr>
      </w:pPr>
      <w:r>
        <w:rPr>
          <w:kern w:val="2"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（四）局部血液循环障碍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 w:left="105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充血的概念、原因、病理变化及后果；掌握肝、肺淤血的病变特征；掌握血栓形成的概念、条件、过程、形态特点，血栓的结局及其对机体的影响；掌握栓子、栓塞的概念、类型和栓子的运行方向；掌握常见栓塞的常见原因和后果；掌握梗死的概念、原因、类型和病变特征；熟悉出血的病变、类型和后果。</w:t>
      </w:r>
      <w:r>
        <w:rPr>
          <w:color w:val="333333"/>
          <w:sz w:val="24"/>
          <w:kern w:val="0"/>
          <w:rFonts w:ascii="宋体" w:hAnsi="宋体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考试内容：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1．</w:t>
      </w:r>
      <w:r>
        <w:rPr>
          <w:b w:val="0"/>
          <w:sz w:val="24"/>
          <w:szCs w:val="24"/>
          <w:kern w:val="2"/>
          <w:bCs w:val="0"/>
        </w:rPr>
        <w:t xml:space="preserve">充血的概念、原因、病变及后果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。2.</w:t>
      </w:r>
      <w:r>
        <w:rPr>
          <w:b w:val="0"/>
          <w:sz w:val="24"/>
          <w:szCs w:val="24"/>
          <w:kern w:val="2"/>
          <w:bCs w:val="0"/>
        </w:rPr>
        <w:t xml:space="preserve">慢性肝、肺淤血的病变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特点。3.</w:t>
      </w:r>
      <w:r>
        <w:rPr>
          <w:b w:val="0"/>
          <w:sz w:val="24"/>
          <w:szCs w:val="24"/>
          <w:kern w:val="2"/>
          <w:bCs w:val="0"/>
        </w:rPr>
        <w:t xml:space="preserve">出血的概念及类型。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4．</w:t>
      </w:r>
      <w:r>
        <w:rPr>
          <w:b w:val="0"/>
          <w:sz w:val="24"/>
          <w:szCs w:val="24"/>
          <w:kern w:val="2"/>
          <w:bCs w:val="0"/>
        </w:rPr>
        <w:t xml:space="preserve">血栓的概念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、</w:t>
      </w:r>
      <w:r>
        <w:rPr>
          <w:b w:val="0"/>
          <w:sz w:val="24"/>
          <w:szCs w:val="24"/>
          <w:kern w:val="2"/>
          <w:bCs w:val="0"/>
        </w:rPr>
        <w:t xml:space="preserve">形成的条件和机制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、</w:t>
      </w:r>
      <w:r>
        <w:rPr>
          <w:b w:val="0"/>
          <w:sz w:val="24"/>
          <w:szCs w:val="24"/>
          <w:kern w:val="2"/>
          <w:bCs w:val="0"/>
        </w:rPr>
        <w:t xml:space="preserve">形态，血栓的结局及对机体的影响。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5．</w:t>
      </w:r>
      <w:r>
        <w:rPr>
          <w:b w:val="0"/>
          <w:sz w:val="24"/>
          <w:szCs w:val="24"/>
          <w:kern w:val="2"/>
          <w:bCs w:val="0"/>
        </w:rPr>
        <w:t xml:space="preserve">栓塞的概念和栓子的运行途径，栓塞的类型及其后果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。6.</w:t>
      </w:r>
      <w:r>
        <w:rPr>
          <w:b w:val="0"/>
          <w:sz w:val="24"/>
          <w:szCs w:val="24"/>
          <w:kern w:val="2"/>
          <w:bCs w:val="0"/>
        </w:rPr>
        <w:t xml:space="preserve">梗死的概念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、</w:t>
      </w:r>
      <w:r>
        <w:rPr>
          <w:b w:val="0"/>
          <w:sz w:val="24"/>
          <w:szCs w:val="24"/>
          <w:kern w:val="2"/>
          <w:bCs w:val="0"/>
        </w:rPr>
        <w:t xml:space="preserve">原因、病变及其类型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；</w:t>
      </w:r>
      <w:r>
        <w:rPr>
          <w:b w:val="0"/>
          <w:sz w:val="24"/>
          <w:szCs w:val="24"/>
          <w:kern w:val="2"/>
          <w:bCs w:val="0"/>
        </w:rPr>
        <w:t xml:space="preserve">梗死对机体的影响和结局。</w:t>
      </w:r>
      <w:r>
        <w:rPr>
          <w:b w:val="0"/>
          <w:sz w:val="24"/>
          <w:lang w:eastAsia="zh-CN"/>
          <w:szCs w:val="24"/>
          <w:kern w:val="2"/>
          <w:bCs w:val="0"/>
          <w:rFonts w:eastAsia="宋体" w:hint="eastAsia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b w:val="0"/>
          <w:sz w:val="24"/>
          <w:lang w:eastAsia="zh-CN"/>
          <w:szCs w:val="24"/>
          <w:kern w:val="2"/>
          <w:bCs w:val="0"/>
          <w:rFonts w:eastAsia="宋体" w:hint="eastAsia"/>
        </w:rPr>
      </w:pPr>
      <w:r>
        <w:rPr>
          <w:b w:val="0"/>
          <w:sz w:val="24"/>
          <w:lang w:eastAsia="zh-CN"/>
          <w:szCs w:val="24"/>
          <w:kern w:val="2"/>
          <w:bCs w:val="0"/>
          <w:rFonts w:eastAsia="宋体"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（五）炎  症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掌握炎症的概念和基本病理变化；掌握炎症的局部反应和全身反应；掌握</w:t>
      </w:r>
      <w:r>
        <w:rPr>
          <w:sz w:val="24"/>
          <w:rFonts w:ascii="宋体" w:hAnsi="宋体"/>
        </w:rPr>
        <w:t xml:space="preserve">炎症介质的概念和作用</w:t>
      </w:r>
      <w:r>
        <w:rPr>
          <w:b w:val="1"/>
          <w:sz w:val="24"/>
          <w:bCs/>
          <w:rFonts w:hint="eastAsia"/>
        </w:rPr>
        <w:t xml:space="preserve">；</w:t>
      </w:r>
      <w:r>
        <w:rPr>
          <w:sz w:val="24"/>
          <w:rFonts w:ascii="宋体" w:hAnsi="宋体" w:hint="eastAsia"/>
        </w:rPr>
        <w:t xml:space="preserve">掌握急性炎性的基本过程；掌握急性炎症的基本类型、形态特征，结局及意义；掌握一般慢性炎症和慢性肉芽肿性炎症的病因和病理变化特点。</w:t>
      </w:r>
      <w:r>
        <w:rPr>
          <w:sz w:val="24"/>
          <w:rFonts w:ascii="宋体" w:hAnsi="宋体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考试内容：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1．</w:t>
      </w:r>
      <w:r>
        <w:rPr>
          <w:b w:val="0"/>
          <w:sz w:val="24"/>
          <w:szCs w:val="24"/>
          <w:kern w:val="2"/>
          <w:bCs w:val="0"/>
        </w:rPr>
        <w:t xml:space="preserve">炎症的概念、原因、临床表现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；</w:t>
      </w:r>
      <w:r>
        <w:rPr>
          <w:b w:val="0"/>
          <w:sz w:val="24"/>
          <w:szCs w:val="24"/>
          <w:kern w:val="2"/>
          <w:bCs w:val="0"/>
        </w:rPr>
        <w:t xml:space="preserve">炎症基本病理变化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及临床表现</w:t>
      </w:r>
      <w:r>
        <w:rPr>
          <w:b w:val="0"/>
          <w:sz w:val="24"/>
          <w:szCs w:val="24"/>
          <w:kern w:val="2"/>
          <w:bCs w:val="0"/>
        </w:rPr>
        <w:t xml:space="preserve">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2.</w:t>
      </w:r>
      <w:r>
        <w:rPr>
          <w:b w:val="0"/>
          <w:sz w:val="24"/>
          <w:szCs w:val="24"/>
          <w:kern w:val="2"/>
          <w:bCs w:val="0"/>
        </w:rPr>
        <w:t xml:space="preserve">炎症介质的概念和作用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。3．急性</w:t>
      </w:r>
      <w:r>
        <w:rPr>
          <w:b w:val="0"/>
          <w:sz w:val="24"/>
          <w:szCs w:val="24"/>
          <w:kern w:val="2"/>
          <w:bCs w:val="0"/>
        </w:rPr>
        <w:t xml:space="preserve">炎症的常见类型及主要特征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；</w:t>
      </w:r>
      <w:r>
        <w:rPr>
          <w:b w:val="0"/>
          <w:sz w:val="24"/>
          <w:szCs w:val="24"/>
          <w:kern w:val="2"/>
          <w:bCs w:val="0"/>
        </w:rPr>
        <w:t xml:space="preserve">影响炎症过程的因素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；</w:t>
      </w:r>
      <w:r>
        <w:rPr>
          <w:b w:val="0"/>
          <w:sz w:val="24"/>
          <w:szCs w:val="24"/>
          <w:kern w:val="2"/>
          <w:bCs w:val="0"/>
        </w:rPr>
        <w:t xml:space="preserve">炎症的经过和结局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。3．慢性炎症：一般慢性炎症的病变特点；慢性肉芽肿性炎：概念、形成条件和组成。</w:t>
      </w:r>
      <w:r>
        <w:rPr>
          <w:b w:val="0"/>
          <w:sz w:val="24"/>
          <w:szCs w:val="24"/>
          <w:kern w:val="2"/>
          <w:bCs w:val="0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（六）肿     瘤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肿瘤的概念，肿瘤性与非肿瘤性增生的区别。掌握肿瘤的一般形态与结构特点。掌握肿瘤异型性的概念、形态学要点。掌握肿瘤的生长方式及扩散途径及肿瘤对机体的影响。掌握良性肿瘤与恶性肿瘤的区别、癌与肉瘤的区别。掌握肿瘤的命名及分类原则。掌握常见的癌前疾病（病变）及原位癌的特点；熟悉肿瘤生长的生物学特性（肿瘤生长的动力学、肿瘤血管生成、肿瘤的演进和异质化），熟悉恶性肿瘤浸润和转移的机制，熟悉肿瘤的分级与分期。熟悉常见的上皮源性和间叶源性肿瘤的名称、好发部位、形态特点及生长特性。了解肿瘤病因及发病学</w:t>
      </w:r>
      <w:r>
        <w:rPr>
          <w:sz w:val="24"/>
          <w:lang w:eastAsia="zh-CN"/>
          <w:rFonts w:ascii="宋体" w:hAnsi="宋体" w:hint="eastAsia"/>
        </w:rPr>
        <w:t xml:space="preserve">，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熟悉</w:t>
      </w:r>
      <w:r>
        <w:rPr>
          <w:color w:val="ff0000"/>
          <w:sz w:val="24"/>
          <w:lang w:val="en-US" w:eastAsia="zh-CN"/>
          <w:rFonts w:ascii="宋体" w:hAnsi="宋体" w:hint="eastAsia"/>
        </w:rPr>
        <w:t xml:space="preserve">分子病理学技术</w:t>
      </w:r>
      <w:r>
        <w:rPr>
          <u val="none"/>
          <w:sz w:val="24"/>
          <w:rFonts w:ascii="宋体" w:hAnsi="宋体" w:hint="eastAsia"/>
        </w:rPr>
        <w:t>方</w:t>
      </w:r>
      <w:r>
        <w:rPr>
          <u val="none"/>
          <w:sz w:val="24"/>
          <w:rFonts w:ascii="宋体" w:hAnsi="宋体" w:hint="eastAsia"/>
        </w:rPr>
        <w:t>法</w:t>
      </w:r>
      <w:r>
        <w:rPr>
          <u val="none"/>
          <w:sz w:val="24"/>
          <w:rFonts w:ascii="宋体" w:hAnsi="宋体" w:hint="eastAsia"/>
        </w:rPr>
        <w:t>及</w:t>
      </w:r>
      <w:r>
        <w:rPr>
          <u val="none"/>
          <w:sz w:val="24"/>
          <w:rFonts w:ascii="宋体" w:hAnsi="宋体" w:hint="eastAsia"/>
        </w:rPr>
        <w:t>其</w:t>
      </w:r>
      <w:r>
        <w:rPr>
          <u val="none"/>
          <w:sz w:val="24"/>
          <w:rFonts w:ascii="宋体" w:hAnsi="宋体" w:hint="eastAsia"/>
        </w:rPr>
        <w:t>应用。</w:t>
      </w:r>
      <w:r>
        <w:rPr>
          <w:sz w:val="24"/>
          <w:rFonts w:ascii="宋体" w:hAnsi="宋体" w:hint="eastAsia"/>
        </w:rPr>
        <w:t xml:space="preserve">。</w:t>
      </w:r>
      <w:r>
        <w:rPr>
          <w:sz w:val="24"/>
          <w:rFonts w:ascii="宋体" w:hAnsi="宋体"/>
        </w:rPr>
      </w:r>
    </w:p>
    <w:p>
      <w:pPr>
        <w:pStyle w:val="UserStyle_2"/>
        <w:spacing w:after="0" w:afterAutospacing="0" w:before="0" w:beforeAutospacing="0" w:line="360" w:lineRule="atLeast"/>
        <w:ind w:firstLine="420"/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</w:pPr>
      <w:r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  <w:t xml:space="preserve">考试内容：</w:t>
      </w:r>
      <w:r>
        <w:rPr>
          <w:kern w:val="2"/>
          <w:rFonts w:hint="eastAsia"/>
        </w:rPr>
        <w:t xml:space="preserve">1．肿瘤的概念，</w:t>
      </w:r>
      <w:r>
        <w:rPr>
          <w:kern w:val="2"/>
        </w:rPr>
        <w:t xml:space="preserve">国内、外肿瘤的发病、治疗和研究状况</w:t>
      </w:r>
      <w:r>
        <w:rPr>
          <w:kern w:val="2"/>
          <w:rFonts w:hint="eastAsia"/>
        </w:rPr>
        <w:t xml:space="preserve">；肿瘤性增生与非肿瘤性增生的本质区别。2．</w:t>
      </w:r>
      <w:r>
        <w:rPr>
          <w:kern w:val="2"/>
        </w:rPr>
        <w:t xml:space="preserve">肿瘤的一般形态与结构</w:t>
      </w:r>
      <w:r>
        <w:rPr>
          <w:kern w:val="2"/>
          <w:rFonts w:hint="eastAsia"/>
        </w:rPr>
        <w:t xml:space="preserve">、</w:t>
      </w:r>
      <w:r>
        <w:rPr>
          <w:kern w:val="2"/>
        </w:rPr>
        <w:t xml:space="preserve">肿瘤的异型性</w:t>
      </w:r>
      <w:r>
        <w:rPr>
          <w:kern w:val="2"/>
          <w:rFonts w:hint="eastAsia"/>
        </w:rPr>
        <w:t xml:space="preserve">、</w:t>
      </w:r>
      <w:r>
        <w:rPr>
          <w:kern w:val="2"/>
        </w:rPr>
        <w:t xml:space="preserve">肿瘤的生长与扩散。肿瘤生长分数及异质化</w:t>
      </w:r>
      <w:r>
        <w:rPr>
          <w:kern w:val="2"/>
          <w:rFonts w:hint="eastAsia"/>
        </w:rPr>
        <w:t xml:space="preserve">，</w:t>
      </w:r>
      <w:r>
        <w:rPr>
          <w:kern w:val="2"/>
        </w:rPr>
        <w:t xml:space="preserve">恶性肿瘤浸润、转移的机制</w:t>
      </w:r>
      <w:r>
        <w:rPr>
          <w:kern w:val="2"/>
          <w:rFonts w:hint="eastAsia"/>
        </w:rPr>
        <w:t xml:space="preserve">。3.</w:t>
      </w:r>
      <w:r>
        <w:rPr>
          <w:kern w:val="2"/>
        </w:rPr>
        <w:t xml:space="preserve">良、恶性肿瘤的区别及对机体的影响</w:t>
      </w:r>
      <w:r>
        <w:rPr>
          <w:kern w:val="2"/>
          <w:rFonts w:hint="eastAsia"/>
        </w:rPr>
        <w:t xml:space="preserve">，</w:t>
      </w:r>
      <w:r>
        <w:rPr>
          <w:kern w:val="2"/>
        </w:rPr>
        <w:t xml:space="preserve">癌与肉瘤的区别。</w:t>
      </w:r>
      <w:r>
        <w:rPr>
          <w:kern w:val="2"/>
          <w:rFonts w:hint="eastAsia"/>
        </w:rPr>
        <w:t xml:space="preserve">4.</w:t>
      </w:r>
      <w:r>
        <w:rPr>
          <w:kern w:val="2"/>
        </w:rPr>
        <w:t xml:space="preserve">肿瘤的命名原则及分类。常见肿瘤</w:t>
      </w:r>
      <w:r>
        <w:rPr>
          <w:kern w:val="2"/>
          <w:rFonts w:hint="eastAsia"/>
        </w:rPr>
        <w:t xml:space="preserve">（如</w:t>
      </w:r>
      <w:r>
        <w:rPr>
          <w:kern w:val="2"/>
        </w:rPr>
        <w:t xml:space="preserve">乳头状瘤、腺瘤、鳞状细胞癌、腺癌、移行上皮细胞癌、纤维瘤、脂肪瘤、脉管瘤、平滑肌瘤、纤维肉瘤、骨肉瘤及畸胎瘤</w:t>
      </w:r>
      <w:r>
        <w:rPr>
          <w:kern w:val="2"/>
          <w:rFonts w:hint="eastAsia"/>
        </w:rPr>
        <w:t xml:space="preserve">）</w:t>
      </w:r>
      <w:r>
        <w:rPr>
          <w:kern w:val="2"/>
        </w:rPr>
        <w:t xml:space="preserve">的好发部位，形态特点及生长特性</w:t>
      </w:r>
      <w:r>
        <w:rPr>
          <w:kern w:val="2"/>
          <w:rFonts w:hint="eastAsia"/>
        </w:rPr>
        <w:t xml:space="preserve">；</w:t>
      </w:r>
      <w:r>
        <w:rPr>
          <w:kern w:val="2"/>
        </w:rPr>
        <w:t xml:space="preserve">癌前病变（癌前疾病）、原位癌及交界性肿瘤的概念。</w:t>
      </w:r>
      <w:r>
        <w:rPr>
          <w:kern w:val="2"/>
          <w:rFonts w:hint="eastAsia"/>
        </w:rPr>
        <w:t xml:space="preserve">4.</w:t>
      </w:r>
      <w:r>
        <w:rPr>
          <w:kern w:val="2"/>
        </w:rPr>
        <w:t xml:space="preserve">肿瘤的病因及发病学。</w:t>
      </w:r>
      <w:r>
        <w:rPr>
          <w:color w:val="ff0000"/>
          <w:lang w:val="en-US" w:eastAsia="zh-CN"/>
          <w:rFonts w:hint="eastAsia"/>
        </w:rPr>
        <w:t>5.肿瘤常见分子病理学</w:t>
      </w:r>
      <w:r>
        <w:rPr>
          <u val="none"/>
          <w:color w:val="ff0000"/>
          <w:lang w:val="en-US" w:eastAsia="zh-CN"/>
          <w:rFonts w:hint="eastAsia"/>
        </w:rPr>
        <w:t>检测</w:t>
      </w:r>
      <w:r>
        <w:rPr>
          <w:color w:val="ff0000"/>
          <w:lang w:val="en-US" w:eastAsia="zh-CN"/>
          <w:kern w:val="2"/>
          <w:rFonts w:hint="eastAsia"/>
        </w:rPr>
        <w:t xml:space="preserve">方法及原则。</w:t>
      </w:r>
      <w:r>
        <w:rPr>
          <w:lang w:val="en-US" w:eastAsia="zh-CN"/>
          <w:kern w:val="2"/>
          <w:rFonts w:eastAsia="宋体"/>
        </w:rPr>
      </w:r>
    </w:p>
    <w:p>
      <w:pPr>
        <w:pStyle w:val="UserStyle_2"/>
        <w:spacing w:after="0" w:afterAutospacing="0" w:before="0" w:beforeAutospacing="0" w:line="360" w:lineRule="atLeast"/>
        <w:ind w:firstLine="420"/>
        <w:rPr>
          <w:lang w:eastAsia="zh-CN"/>
          <w:kern w:val="2"/>
          <w:rFonts w:eastAsia="宋体" w:hint="eastAsia"/>
        </w:rPr>
      </w:pPr>
      <w:r>
        <w:rPr>
          <w:lang w:eastAsia="zh-CN"/>
          <w:kern w:val="2"/>
          <w:rFonts w:eastAsia="宋体"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（七）心血管系统疾病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动脉粥样硬化、冠心病的基本病变、结局和临床病理联系。掌握高血压病及高血压性心脏病的类型、病理变化及后果；掌握风湿病的基本病理变化和风湿性心内膜炎，心肌炎，心包炎及风湿性关节炎的病变特征。掌握心瓣膜病的血流动力学和心脏的变化。掌握感染性心内膜炎的病变和结局。</w:t>
      </w:r>
      <w:r>
        <w:rPr>
          <w:sz w:val="24"/>
          <w:rFonts w:ascii="宋体" w:hAnsi="宋体"/>
        </w:rPr>
        <w:t xml:space="preserve"> </w:t>
      </w:r>
      <w:r>
        <w:rPr>
          <w:sz w:val="24"/>
          <w:rFonts w:ascii="宋体" w:hAnsi="宋体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考试内容：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1．</w:t>
      </w:r>
      <w:r>
        <w:rPr>
          <w:b w:val="0"/>
          <w:sz w:val="24"/>
          <w:szCs w:val="24"/>
          <w:kern w:val="2"/>
          <w:bCs w:val="0"/>
        </w:rPr>
        <w:t xml:space="preserve">动脉粥样硬化的病因、发病机制、病理变化及后果。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2．</w:t>
      </w:r>
      <w:r>
        <w:rPr>
          <w:b w:val="0"/>
          <w:sz w:val="24"/>
          <w:szCs w:val="24"/>
          <w:kern w:val="2"/>
          <w:bCs w:val="0"/>
        </w:rPr>
        <w:t xml:space="preserve">冠心病的类型及病变，心绞痛的发病机制及临床表现，心肌梗死的发病机制、类型、病变及后果。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3．</w:t>
      </w:r>
      <w:r>
        <w:rPr>
          <w:b w:val="0"/>
          <w:sz w:val="24"/>
          <w:szCs w:val="24"/>
          <w:kern w:val="2"/>
          <w:bCs w:val="0"/>
        </w:rPr>
        <w:t xml:space="preserve">高血压病的病因及发病机制，良性高血压各期的病理变化及后果，恶性高血压的特点。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4．</w:t>
      </w:r>
      <w:r>
        <w:rPr>
          <w:b w:val="0"/>
          <w:sz w:val="24"/>
          <w:szCs w:val="24"/>
          <w:kern w:val="2"/>
          <w:bCs w:val="0"/>
        </w:rPr>
        <w:t xml:space="preserve">风湿病的病因及发病机制、基本病变及其发生发展过程。风湿性心内膜炎、心肌炎、心包炎及关节炎的病理变化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。5．</w:t>
      </w:r>
      <w:r>
        <w:rPr>
          <w:b w:val="0"/>
          <w:sz w:val="24"/>
          <w:szCs w:val="24"/>
          <w:kern w:val="2"/>
          <w:bCs w:val="0"/>
        </w:rPr>
        <w:t xml:space="preserve">心瓣膜病的发病机制、病理变化及临床病理联系。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6．</w:t>
      </w:r>
      <w:r>
        <w:rPr>
          <w:b w:val="0"/>
          <w:sz w:val="24"/>
          <w:szCs w:val="24"/>
          <w:kern w:val="2"/>
          <w:bCs w:val="0"/>
        </w:rPr>
        <w:t xml:space="preserve">感染性心内膜炎的病因、发病机制、病理变化及临床病理联系。</w:t>
      </w:r>
      <w:r>
        <w:rPr>
          <w:b w:val="0"/>
          <w:sz w:val="24"/>
          <w:lang w:eastAsia="zh-CN"/>
          <w:szCs w:val="24"/>
          <w:kern w:val="2"/>
          <w:bCs w:val="0"/>
          <w:rFonts w:eastAsia="宋体" w:hint="eastAsia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b w:val="0"/>
          <w:sz w:val="24"/>
          <w:lang w:eastAsia="zh-CN"/>
          <w:szCs w:val="24"/>
          <w:kern w:val="2"/>
          <w:bCs w:val="0"/>
          <w:rFonts w:eastAsia="宋体" w:hint="eastAsia"/>
        </w:rPr>
      </w:pPr>
      <w:r>
        <w:rPr>
          <w:b w:val="0"/>
          <w:sz w:val="24"/>
          <w:lang w:eastAsia="zh-CN"/>
          <w:szCs w:val="24"/>
          <w:kern w:val="2"/>
          <w:bCs w:val="0"/>
          <w:rFonts w:eastAsia="宋体"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（八）呼吸系统疾病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细菌性肺炎、病毒性肺炎、支原体肺炎的病变特点及临床病理联系。掌握慢性阻塞性肺疾病的病理变化、发病机理及临床病理联系。掌握硅肺的病因和发病机制，病理变化和临床分期原则。掌握鼻咽癌和肺癌的病变特点和组织学类型。掌握肺源性心脏病的病理变化和临床病理联系；熟悉肺源性心脏病的发生原因和发病机理</w:t>
      </w:r>
      <w:r>
        <w:rPr>
          <w:sz w:val="24"/>
          <w:lang w:eastAsia="zh-CN"/>
          <w:rFonts w:ascii="宋体" w:hAnsi="宋体" w:hint="eastAsia"/>
        </w:rPr>
        <w:t xml:space="preserve">；</w:t>
      </w:r>
      <w:r>
        <w:rPr>
          <w:color w:val="ff0000"/>
          <w:sz w:val="24"/>
          <w:lang w:val="en-US" w:eastAsia="zh-CN"/>
          <w:rFonts w:ascii="宋体" w:hAnsi="宋体" w:hint="eastAsia"/>
        </w:rPr>
        <w:t>熟悉非小细胞肺癌的分子病理学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检测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方法</w:t>
      </w:r>
      <w:r>
        <w:rPr>
          <w:color w:val="ff0000"/>
          <w:sz w:val="24"/>
          <w:lang w:val="en-US" w:eastAsia="zh-CN"/>
          <w:rFonts w:ascii="宋体" w:hAnsi="宋体" w:hint="eastAsia"/>
        </w:rPr>
        <w:t xml:space="preserve">与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意义</w:t>
      </w:r>
      <w:r>
        <w:rPr>
          <w:color w:val="333333"/>
          <w:sz w:val="22"/>
          <w:szCs w:val="22"/>
          <w:kern w:val="0"/>
          <w:rFonts w:ascii="宋体" w:hAnsi="宋体" w:hint="eastAsia"/>
        </w:rPr>
        <w:t xml:space="preserve">。</w:t>
      </w:r>
      <w:r>
        <w:rPr>
          <w:color w:val="333333"/>
          <w:sz w:val="24"/>
          <w:kern w:val="0"/>
          <w:rFonts w:ascii="宋体" w:hAnsi="宋体"/>
        </w:rPr>
        <w:t xml:space="preserve"> </w:t>
      </w:r>
      <w:r>
        <w:rPr>
          <w:color w:val="333333"/>
          <w:sz w:val="24"/>
          <w:kern w:val="0"/>
          <w:rFonts w:ascii="宋体" w:hAnsi="宋体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考试内容：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1．肺炎的概念及常见类型。大叶性肺炎的概念、病因及发病机制。病理变化特点及临床联系、并发症。小叶性肺炎的概念、病因及发病机制。病理变化特点，临床病理联系。结局及并发症。间质性肺炎：支原体肺炎、病毒性肺炎的病理改变要点。2．慢性阻塞性肺疾病（COPD）的概念。慢性阻塞性肺疾病及肺心病的概念、病因及发病机制，病理变化特点及临床病理联系。3. 硅肺的病因和发病机制，病理变化和临床分期原则。4．鼻咽癌病因、病变特点、扩散途径及结局。</w:t>
      </w:r>
      <w:r>
        <w:rPr>
          <w:b w:val="0"/>
          <w:sz w:val="24"/>
          <w:lang w:val="en-US" w:eastAsia="zh-CN"/>
          <w:szCs w:val="24"/>
          <w:kern w:val="2"/>
          <w:bCs w:val="0"/>
          <w:rFonts w:hint="eastAsia"/>
        </w:rPr>
        <w:t xml:space="preserve">5.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肺癌的病因、病理变化（大体分型、组织学分型）、扩散途径、临床病理联系</w:t>
      </w:r>
      <w:r>
        <w:rPr>
          <w:b w:val="0"/>
          <w:color w:val="ff0000"/>
          <w:sz w:val="24"/>
          <w:lang w:val="en-US" w:eastAsia="zh-CN"/>
          <w:szCs w:val="24"/>
          <w:kern w:val="2"/>
          <w:bCs w:val="0"/>
          <w:rFonts w:hint="eastAsia"/>
        </w:rPr>
        <w:t xml:space="preserve">以及相关分子标记检测及应用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。</w:t>
      </w:r>
      <w:r>
        <w:rPr>
          <w:b w:val="0"/>
          <w:sz w:val="24"/>
          <w:szCs w:val="24"/>
          <w:kern w:val="2"/>
          <w:bCs w:val="0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（九）消化系统疾病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急性胃炎、慢性胃炎的基本类型和病理变化特点。掌握慢性消化性溃疡病的病变特征及合并症。掌握病毒性肝炎和肝硬化的病因、发病机理、病理变化和临床病理联系。熟悉酒精性肝病的病理变化。掌握食管癌、胃癌、肝癌及大肠癌的类型及病理变化和临床病理联系；熟悉各型阑尾炎的病变特点和临床表现。了解食道炎症、非特异性肠炎、胆囊炎与胆石症、胰腺炎、肠梗阻、肠先天性发育异常性疾病、肝代谢性疾病与循环障碍</w:t>
      </w:r>
      <w:r>
        <w:rPr>
          <w:sz w:val="24"/>
          <w:lang w:eastAsia="zh-CN"/>
          <w:rFonts w:ascii="宋体" w:hAnsi="宋体" w:hint="eastAsia"/>
        </w:rPr>
        <w:t xml:space="preserve">；</w:t>
      </w:r>
      <w:r>
        <w:rPr>
          <w:color w:val="ff0000"/>
          <w:sz w:val="24"/>
          <w:lang w:val="en-US" w:eastAsia="zh-CN"/>
          <w:rFonts w:ascii="宋体" w:hAnsi="宋体" w:hint="eastAsia"/>
        </w:rPr>
        <w:t>熟悉大肠癌、食管-胃癌、原发性肝癌、胰腺癌的分子病理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检测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手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段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与</w:t>
      </w:r>
      <w:r>
        <w:rPr>
          <u val="single"/>
          <w:color w:val="ff0000"/>
          <w:sz w:val="24"/>
          <w:lang w:val="en-US" w:eastAsia="zh-CN"/>
          <w:rFonts w:ascii="宋体" w:hAnsi="宋体" w:hint="eastAsia"/>
        </w:rPr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应用。</w:t>
      </w:r>
      <w:r>
        <w:rPr>
          <w:sz w:val="24"/>
          <w:rFonts w:ascii="宋体" w:hAnsi="宋体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考试内容：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1．急性胃炎的主要类型及病变特点。慢性胃炎的病因和发病机制、类型及病理变化、临床病理联系。2．消化性溃疡病概念、病因与发病机制、病理变化特点、临床病理联系、结局与合并症。3．</w:t>
      </w:r>
      <w:r>
        <w:rPr>
          <w:b w:val="0"/>
          <w:sz w:val="24"/>
          <w:szCs w:val="24"/>
          <w:kern w:val="2"/>
          <w:bCs w:val="0"/>
        </w:rPr>
        <w:t xml:space="preserve">非特异性肠炎的类型、病理变化及临床病理联系。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4．阑尾炎病因和发病机制、分型及病理变化、结局及合并症。5．</w:t>
      </w:r>
      <w:r>
        <w:rPr>
          <w:b w:val="0"/>
          <w:sz w:val="24"/>
          <w:szCs w:val="24"/>
          <w:kern w:val="2"/>
          <w:bCs w:val="0"/>
        </w:rPr>
        <w:t xml:space="preserve">病毒性肝炎的病因、发病机制、基本病理变化、临床病理类型及病理特点和临床病理联系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。6．肝硬化的概念。门脉性肝硬化病因及发病机制、病理变化、临床病理联系、门脉高压症、肝功能障碍主要表现。坏死后性肝硬变、胆汁性肝硬化病理变化要点。7．食管癌、胃癌、大肠癌病因、病理变化（早期、晚期胃癌概念、分型及主要特点）、扩散及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组织发生</w:t>
      </w:r>
      <w:r>
        <w:rPr>
          <w:b w:val="0"/>
          <w:sz w:val="24"/>
          <w:lang w:eastAsia="zh-CN"/>
          <w:szCs w:val="24"/>
          <w:kern w:val="2"/>
          <w:bCs w:val="0"/>
          <w:rFonts w:hint="eastAsia"/>
        </w:rPr>
        <w:t xml:space="preserve">，</w:t>
      </w:r>
      <w:r>
        <w:rPr>
          <w:b w:val="0"/>
          <w:color w:val="ff0000"/>
          <w:sz w:val="24"/>
          <w:szCs w:val="24"/>
          <w:kern w:val="2"/>
          <w:bCs w:val="0"/>
          <w:rFonts w:hint="eastAsia"/>
        </w:rPr>
        <w:t xml:space="preserve">食管癌、胃癌、大肠癌</w:t>
      </w:r>
      <w:r>
        <w:rPr>
          <w:b w:val="0"/>
          <w:color w:val="ff0000"/>
          <w:sz w:val="24"/>
          <w:lang w:val="en-US" w:eastAsia="zh-CN"/>
          <w:szCs w:val="24"/>
          <w:kern w:val="2"/>
          <w:bCs w:val="0"/>
          <w:rFonts w:hint="eastAsia"/>
        </w:rPr>
        <w:t xml:space="preserve">的遗传学改变</w:t>
      </w:r>
      <w:r>
        <w:rPr>
          <w:b w:val="0"/>
          <w:color w:val="ff0000"/>
          <w:sz w:val="24"/>
          <w:szCs w:val="24"/>
          <w:kern w:val="2"/>
          <w:bCs w:val="0"/>
          <w:rFonts w:hint="eastAsia"/>
        </w:rPr>
        <w:t xml:space="preserve">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8．原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发性肝癌概念、病因、病理变化（早期肝癌的概念、晚期肝癌的分型及特点、组织学类型）、扩散</w:t>
      </w:r>
      <w:r>
        <w:rPr>
          <w:b w:val="0"/>
          <w:sz w:val="24"/>
          <w:lang w:eastAsia="zh-CN"/>
          <w:szCs w:val="24"/>
          <w:kern w:val="2"/>
          <w:bCs w:val="0"/>
          <w:rFonts w:hint="eastAsia"/>
        </w:rPr>
        <w:t xml:space="preserve">，</w:t>
      </w:r>
      <w:r>
        <w:rPr>
          <w:b w:val="0"/>
          <w:color w:val="ff0000"/>
          <w:sz w:val="24"/>
          <w:lang w:val="en-US" w:eastAsia="zh-CN"/>
          <w:szCs w:val="24"/>
          <w:kern w:val="2"/>
          <w:bCs w:val="0"/>
          <w:rFonts w:hint="eastAsia"/>
        </w:rPr>
        <w:t xml:space="preserve">原发性肝癌及癌前状态的分子遗传学预测</w:t>
      </w:r>
      <w:r>
        <w:rPr>
          <w:b w:val="0"/>
          <w:color w:val="ff0000"/>
          <w:sz w:val="24"/>
          <w:szCs w:val="24"/>
          <w:kern w:val="2"/>
          <w:bCs w:val="0"/>
          <w:rFonts w:hint="eastAsia"/>
        </w:rPr>
        <w:t xml:space="preserve">。</w:t>
      </w:r>
      <w:r>
        <w:rPr>
          <w:b w:val="0"/>
          <w:sz w:val="24"/>
          <w:szCs w:val="24"/>
          <w:kern w:val="2"/>
          <w:bCs w:val="0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（十） </w:t>
      </w:r>
      <w:r>
        <w:rPr>
          <w:b w:val="1"/>
          <w:color w:val="333333"/>
          <w:sz w:val="22"/>
          <w:szCs w:val="22"/>
          <w:bCs/>
        </w:rPr>
        <w:t xml:space="preserve">造血系统疾病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熟悉淋巴样肿瘤及髓样肿瘤的概念及常见类型；了解白细胞非肿瘤性疾病，了解组织细胞肿瘤</w:t>
      </w:r>
      <w:r>
        <w:rPr>
          <w:sz w:val="24"/>
          <w:lang w:eastAsia="zh-CN"/>
          <w:rFonts w:ascii="宋体" w:hAnsi="宋体" w:hint="eastAsia"/>
        </w:rPr>
        <w:t xml:space="preserve">；</w:t>
      </w:r>
      <w:r>
        <w:rPr>
          <w:color w:val="ff0000"/>
          <w:sz w:val="24"/>
          <w:lang w:val="en-US" w:eastAsia="zh-CN"/>
          <w:rFonts w:ascii="宋体" w:hAnsi="宋体" w:hint="eastAsia"/>
        </w:rPr>
        <w:t>了解淋巴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造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血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系统</w:t>
      </w:r>
      <w:r>
        <w:rPr>
          <w:color w:val="ff0000"/>
          <w:sz w:val="24"/>
          <w:lang w:val="en-US" w:eastAsia="zh-CN"/>
          <w:rFonts w:ascii="宋体" w:hAnsi="宋体" w:hint="eastAsia"/>
        </w:rPr>
        <w:t xml:space="preserve">肿瘤常见的分子诊断方法和涉及治疗策略、预示预后的分子诊断指标以及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其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意义</w:t>
      </w:r>
      <w:r>
        <w:rPr>
          <w:color w:val="ff0000"/>
          <w:sz w:val="24"/>
          <w:rFonts w:ascii="宋体" w:hAnsi="宋体" w:hint="eastAsia"/>
        </w:rPr>
        <w:t xml:space="preserve">。</w:t>
      </w:r>
      <w:r>
        <w:rPr>
          <w:sz w:val="24"/>
          <w:rFonts w:ascii="宋体" w:hAnsi="宋体"/>
        </w:rPr>
      </w:r>
    </w:p>
    <w:p>
      <w:pPr>
        <w:pStyle w:val="Normal"/>
        <w:jc w:val="start"/>
        <w:widowControl/>
        <w:outlineLvl w:val="2"/>
        <w:spacing w:line="360" w:lineRule="atLeast"/>
        <w:ind w:firstLine="325" w:firstLineChars="147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考试内容：</w:t>
      </w:r>
      <w:r>
        <w:rPr>
          <w:b w:val="1"/>
          <w:color w:val="333333"/>
          <w:sz w:val="27"/>
          <w:szCs w:val="27"/>
          <w:kern w:val="0"/>
          <w:bCs/>
          <w:rFonts w:ascii="Arial" w:hAnsi="Arial" w:hint="eastAsia"/>
        </w:rPr>
        <w:t xml:space="preserve"> </w:t>
      </w:r>
      <w:r>
        <w:rPr>
          <w:sz w:val="24"/>
          <w:rFonts w:ascii="宋体" w:hAnsi="宋体"/>
        </w:rPr>
        <w:t xml:space="preserve">恶性淋巴瘤的概念、主要类型、病变特点及临床病理联系。白血病、恶性组织细胞增生症的基本概念及主要病变特点。</w:t>
      </w:r>
      <w:r>
        <w:rPr>
          <w:color w:val="ff0000"/>
          <w:sz w:val="24"/>
          <w:lang w:val="en-US" w:eastAsia="zh-CN"/>
          <w:rFonts w:ascii="宋体" w:hAnsi="宋体" w:hint="eastAsia"/>
        </w:rPr>
        <w:t xml:space="preserve">T细胞/B细胞基因重排的适用范围。</w:t>
      </w:r>
      <w:r>
        <w:rPr>
          <w:color w:val="ff0000"/>
          <w:sz w:val="24"/>
          <w:lang w:eastAsia="zh-CN"/>
          <w:rFonts w:ascii="宋体" w:hAnsi="宋体" w:eastAsia="宋体" w:hint="eastAsia"/>
        </w:rPr>
      </w:r>
    </w:p>
    <w:p>
      <w:pPr>
        <w:pStyle w:val="Normal"/>
        <w:jc w:val="start"/>
        <w:widowControl/>
        <w:outlineLvl w:val="2"/>
        <w:spacing w:line="360" w:lineRule="atLeast"/>
        <w:ind w:firstLine="352" w:firstLineChars="147"/>
        <w:rPr>
          <w:sz w:val="24"/>
          <w:lang w:eastAsia="zh-CN"/>
          <w:rFonts w:ascii="宋体" w:hAnsi="宋体" w:eastAsia="宋体" w:hint="eastAsia"/>
        </w:rPr>
      </w:pPr>
      <w:r>
        <w:rPr>
          <w:sz w:val="24"/>
          <w:lang w:eastAsia="zh-CN"/>
          <w:rFonts w:ascii="宋体" w:hAnsi="宋体" w:eastAsia="宋体" w:hint="eastAsia"/>
        </w:rPr>
      </w:r>
    </w:p>
    <w:p>
      <w:pPr>
        <w:pStyle w:val="Normal"/>
        <w:jc w:val="start"/>
        <w:widowControl/>
        <w:outlineLvl w:val="2"/>
        <w:spacing w:line="360" w:lineRule="atLeast"/>
        <w:ind w:firstLine="325" w:firstLineChars="147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（十一） 泌尿系统疾病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各型肾小球肾炎的发病机制、光镜、免疫荧光、电镜的特征和临床病理联系，掌握肾盂肾炎的病因、病理变化和临床病理联系；熟悉膀胱移行细胞癌的病变特点和临床病理联系；了解肾肿瘤的常见类型和病理变化</w:t>
      </w:r>
      <w:r>
        <w:rPr>
          <w:sz w:val="24"/>
          <w:lang w:eastAsia="zh-CN"/>
          <w:rFonts w:ascii="宋体" w:hAnsi="宋体" w:hint="eastAsia"/>
        </w:rPr>
        <w:t xml:space="preserve">；</w:t>
      </w:r>
      <w:r>
        <w:rPr>
          <w:color w:val="ff0000"/>
          <w:sz w:val="24"/>
          <w:lang w:val="en-US" w:eastAsia="zh-CN"/>
          <w:rFonts w:ascii="宋体" w:hAnsi="宋体" w:hint="eastAsia"/>
        </w:rPr>
        <w:t xml:space="preserve">了解前列腺癌，膀胱癌，肾癌，阴茎、阴囊和睾丸癌的分子病理学及诊断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意义</w:t>
      </w:r>
      <w:r>
        <w:rPr>
          <w:sz w:val="24"/>
          <w:rFonts w:ascii="宋体" w:hAnsi="宋体" w:hint="eastAsia"/>
        </w:rPr>
        <w:t xml:space="preserve">。</w:t>
      </w:r>
      <w:r>
        <w:rPr>
          <w:sz w:val="24"/>
          <w:rFonts w:ascii="宋体" w:hAnsi="宋体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考试内容：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1．</w:t>
      </w:r>
      <w:r>
        <w:rPr>
          <w:b w:val="0"/>
          <w:sz w:val="24"/>
          <w:szCs w:val="24"/>
          <w:kern w:val="2"/>
          <w:bCs w:val="0"/>
        </w:rPr>
        <w:t xml:space="preserve">肾小球肾炎的概念、病因及发病机制、分类、病理变化、超微病理、临床病理联系和结局。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2．</w:t>
      </w:r>
      <w:r>
        <w:rPr>
          <w:b w:val="0"/>
          <w:sz w:val="24"/>
          <w:szCs w:val="24"/>
          <w:kern w:val="2"/>
          <w:bCs w:val="0"/>
        </w:rPr>
        <w:t xml:space="preserve">肾盂肾炎的病因和发病机制、感染途径、病理变化、临床病理联系和结局。</w:t>
      </w:r>
      <w:r>
        <w:rPr>
          <w:b w:val="0"/>
          <w:sz w:val="24"/>
          <w:szCs w:val="24"/>
          <w:kern w:val="2"/>
          <w:bCs w:val="0"/>
          <w:rFonts w:hint="eastAsia"/>
        </w:rPr>
        <w:t xml:space="preserve">3．肾癌、膀胱癌的病理变化和临床病理联系。</w:t>
      </w:r>
      <w:r>
        <w:rPr>
          <w:b w:val="0"/>
          <w:color w:val="ff0000"/>
          <w:sz w:val="24"/>
          <w:lang w:val="en-US" w:eastAsia="zh-CN"/>
          <w:rFonts w:hint="eastAsia"/>
        </w:rPr>
        <w:t>4.前列腺癌的分子</w:t>
      </w:r>
      <w:r>
        <w:rPr>
          <w:b w:val="0"/>
          <u val="none"/>
          <w:color w:val="ff0000"/>
          <w:sz w:val="24"/>
          <w:lang w:val="en-US" w:eastAsia="zh-CN"/>
          <w:rFonts w:hint="eastAsia"/>
        </w:rPr>
        <w:t>遗传学</w:t>
      </w:r>
      <w:r>
        <w:rPr>
          <w:b w:val="0"/>
          <w:color w:val="ff0000"/>
          <w:sz w:val="24"/>
          <w:lang w:val="en-US" w:eastAsia="zh-CN"/>
          <w:rFonts w:hint="eastAsia"/>
        </w:rPr>
        <w:t>诊断。5.膀胱癌与肾癌的分子</w:t>
      </w:r>
      <w:r>
        <w:rPr>
          <w:b w:val="0"/>
          <u val="none"/>
          <w:color w:val="ff0000"/>
          <w:sz w:val="24"/>
          <w:lang w:val="en-US" w:eastAsia="zh-CN"/>
          <w:rFonts w:hint="eastAsia"/>
        </w:rPr>
        <w:t>遗传学</w:t>
      </w:r>
      <w:r>
        <w:rPr>
          <w:b w:val="0"/>
          <w:color w:val="ff0000"/>
          <w:sz w:val="24"/>
          <w:lang w:val="en-US" w:eastAsia="zh-CN"/>
          <w:rFonts w:hint="eastAsia"/>
        </w:rPr>
        <w:t>诊断</w:t>
      </w:r>
      <w:r>
        <w:rPr>
          <w:b w:val="0"/>
          <u val="none"/>
          <w:color w:val="ff0000"/>
          <w:sz w:val="24"/>
          <w:lang w:val="en-US" w:eastAsia="zh-CN"/>
          <w:rFonts w:hint="eastAsia"/>
        </w:rPr>
        <w:t>应用</w:t>
      </w:r>
      <w:r>
        <w:rPr>
          <w:b w:val="0"/>
          <w:color w:val="ff0000"/>
          <w:sz w:val="24"/>
          <w:lang w:val="en-US" w:eastAsia="zh-CN"/>
          <w:szCs w:val="24"/>
          <w:kern w:val="2"/>
          <w:bCs w:val="0"/>
          <w:rFonts w:hint="eastAsia"/>
        </w:rPr>
        <w:t xml:space="preserve">。</w:t>
      </w:r>
      <w:r>
        <w:rPr>
          <w:b w:val="0"/>
          <w:color w:val="ff0000"/>
          <w:sz w:val="24"/>
          <w:lang w:val="en-US" w:eastAsia="zh-CN"/>
          <w:szCs w:val="24"/>
          <w:kern w:val="2"/>
          <w:bCs w:val="0"/>
          <w:rFonts w:eastAsia="宋体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（十二） 生殖系统和乳腺疾病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ascii="宋体" w:hAnsi="宋体" w:hint="eastAsia"/>
        </w:rPr>
        <w:t xml:space="preserve">掌握子宫颈上皮非典型增生、原位癌、宫颈癌的概念、病变特点和分级。掌握滋养层细胞疾病及乳腺癌的病理类型、扩散与转移特点；熟悉卵巢粘液性肿瘤和浆液性肿瘤的病理变化。熟悉子宫内膜异位症、子宫内膜增生症的病理变化和临床病理联系。熟悉子宫体肿瘤和病理变化；了解阴茎癌的病理变化。了解性索间质肿瘤的类型，了解常见的前列腺疾病、男性乳腺发育、了解乳腺增生性病变、乳腺纤维腺瘤的病理变化</w:t>
      </w:r>
      <w:r>
        <w:rPr>
          <w:sz w:val="24"/>
          <w:lang w:eastAsia="zh-CN"/>
          <w:rFonts w:ascii="宋体" w:hAnsi="宋体" w:hint="eastAsia"/>
        </w:rPr>
        <w:t xml:space="preserve">；</w:t>
      </w:r>
      <w:r>
        <w:rPr>
          <w:color w:val="ff0000"/>
          <w:sz w:val="24"/>
          <w:lang w:val="en-US" w:eastAsia="zh-CN"/>
          <w:rFonts w:ascii="宋体" w:hAnsi="宋体" w:hint="eastAsia"/>
        </w:rPr>
        <w:t>了解妇科恶性肿瘤的分子诊断技术；了解乳腺癌的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分子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遗传学</w:t>
      </w:r>
      <w:r>
        <w:rPr>
          <u val="none"/>
          <w:color w:val="ff0000"/>
          <w:sz w:val="24"/>
          <w:lang w:val="en-US" w:eastAsia="zh-CN"/>
          <w:rFonts w:ascii="宋体" w:hAnsi="宋体" w:hint="eastAsia"/>
        </w:rPr>
        <w:t>改变</w:t>
      </w:r>
      <w:r>
        <w:rPr>
          <w:color w:val="ff0000"/>
          <w:sz w:val="24"/>
          <w:lang w:val="en-US" w:eastAsia="zh-CN"/>
          <w:rFonts w:ascii="宋体" w:hAnsi="宋体" w:hint="eastAsia"/>
        </w:rPr>
        <w:t xml:space="preserve">。</w:t>
      </w:r>
      <w:r>
        <w:rPr>
          <w:sz w:val="24"/>
          <w:lang w:val="en-US" w:eastAsia="zh-CN"/>
          <w:rFonts w:ascii="宋体" w:hAnsi="宋体" w:eastAsia="宋体"/>
        </w:rPr>
      </w:r>
    </w:p>
    <w:p>
      <w:pPr>
        <w:pStyle w:val="UserStyle_2"/>
        <w:spacing w:after="0" w:afterAutospacing="0" w:before="0" w:beforeAutospacing="0" w:line="360" w:lineRule="atLeast"/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</w:pPr>
      <w:r>
        <w:rPr>
          <w:b w:val="1"/>
          <w:color w:val="333333"/>
          <w:sz w:val="22"/>
          <w:szCs w:val="22"/>
          <w:kern w:val="2"/>
          <w:bCs/>
          <w:rFonts w:ascii="Times New Roman" w:hAnsi="Times New Roman" w:hint="eastAsia"/>
        </w:rPr>
        <w:t xml:space="preserve">考试内容：</w:t>
      </w:r>
      <w:r>
        <w:rPr>
          <w:kern w:val="2"/>
          <w:rFonts w:hint="eastAsia"/>
        </w:rPr>
        <w:t xml:space="preserve">1．</w:t>
      </w:r>
      <w:r>
        <w:rPr>
          <w:kern w:val="2"/>
        </w:rPr>
        <w:t xml:space="preserve">子宫颈疾病的发生发展、相互联系及病理变化和临床病理联系。</w:t>
      </w:r>
      <w:r>
        <w:rPr>
          <w:kern w:val="2"/>
          <w:rFonts w:hint="eastAsia"/>
        </w:rPr>
        <w:t xml:space="preserve">2.</w:t>
      </w:r>
      <w:r>
        <w:rPr>
          <w:kern w:val="2"/>
        </w:rPr>
        <w:t xml:space="preserve">子宫体疾病的病变特点。</w:t>
      </w:r>
      <w:r>
        <w:rPr>
          <w:kern w:val="2"/>
          <w:rFonts w:hint="eastAsia"/>
        </w:rPr>
        <w:t xml:space="preserve">3.</w:t>
      </w:r>
      <w:r>
        <w:rPr>
          <w:kern w:val="2"/>
        </w:rPr>
        <w:t xml:space="preserve">滋养层细胞肿瘤</w:t>
      </w:r>
      <w:r>
        <w:rPr>
          <w:kern w:val="2"/>
          <w:rFonts w:hint="eastAsia"/>
        </w:rPr>
        <w:t xml:space="preserve">的发病机制、病理变化和临床病理联系。4．</w:t>
      </w:r>
      <w:r>
        <w:rPr>
          <w:kern w:val="2"/>
        </w:rPr>
        <w:t xml:space="preserve">卵巢肿瘤的常见类型及病变特点。</w:t>
      </w:r>
      <w:r>
        <w:rPr>
          <w:kern w:val="2"/>
          <w:rFonts w:hint="eastAsia"/>
        </w:rPr>
        <w:t xml:space="preserve">5乳腺增生性疾病的病变特点。6.</w:t>
      </w:r>
      <w:r>
        <w:rPr>
          <w:kern w:val="2"/>
        </w:rPr>
        <w:t xml:space="preserve">乳腺癌的病变、蔓延及转移、临床病理联系。</w:t>
      </w:r>
      <w:r>
        <w:rPr>
          <w:kern w:val="2"/>
          <w:rFonts w:hint="eastAsia"/>
        </w:rPr>
        <w:t xml:space="preserve">7.</w:t>
      </w:r>
      <w:r>
        <w:rPr>
          <w:kern w:val="2"/>
        </w:rPr>
        <w:t xml:space="preserve">前列腺增生症的病因、发病机制及病变特点。</w:t>
      </w:r>
      <w:r>
        <w:rPr>
          <w:kern w:val="2"/>
          <w:rFonts w:hint="eastAsia"/>
        </w:rPr>
        <w:t xml:space="preserve">8.</w:t>
      </w:r>
      <w:r>
        <w:rPr>
          <w:kern w:val="2"/>
        </w:rPr>
        <w:t xml:space="preserve">阴茎癌的病变特点。</w:t>
      </w:r>
      <w:r>
        <w:rPr>
          <w:color w:val="ff0000"/>
          <w:lang w:val="en-US" w:eastAsia="zh-CN"/>
          <w:rFonts w:hint="eastAsia"/>
        </w:rPr>
        <w:t>9.妇科肿瘤相关BRCA1/2基因突变与Lynch综合症分子分析。10.乳腺癌主要的分子</w:t>
      </w:r>
      <w:r>
        <w:rPr>
          <u val="none"/>
          <w:color w:val="ff0000"/>
          <w:lang w:val="en-US" w:eastAsia="zh-CN"/>
          <w:rFonts w:hint="eastAsia"/>
        </w:rPr>
        <w:t>分</w:t>
      </w:r>
      <w:r>
        <w:rPr>
          <u val="none"/>
          <w:color w:val="ff0000"/>
          <w:lang w:val="en-US" w:eastAsia="zh-CN"/>
          <w:rFonts w:hint="eastAsia"/>
        </w:rPr>
        <w:t>型</w:t>
      </w:r>
      <w:r>
        <w:rPr>
          <w:color w:val="ff0000"/>
          <w:lang w:val="en-US" w:eastAsia="zh-CN"/>
          <w:kern w:val="2"/>
          <w:rFonts w:hint="eastAsia"/>
        </w:rPr>
        <w:t xml:space="preserve">。</w:t>
      </w:r>
      <w:r>
        <w:rPr>
          <w:color w:val="ff0000"/>
          <w:lang w:val="en-US" w:eastAsia="zh-CN"/>
          <w:kern w:val="2"/>
          <w:rFonts w:eastAsia="宋体"/>
        </w:rPr>
      </w:r>
    </w:p>
    <w:p>
      <w:pPr>
        <w:pStyle w:val="Normal"/>
        <w:rPr>
          <w:color w:val="000000"/>
          <w:sz w:val="18"/>
          <w:szCs w:val="18"/>
          <w:rFonts w:ascii="ˎ̥" w:hAnsi="ˎ̥" w:hint="eastAsia"/>
        </w:rPr>
      </w:pPr>
      <w:r>
        <w:rPr>
          <w:color w:val="000000"/>
          <w:sz w:val="18"/>
          <w:szCs w:val="18"/>
          <w:rFonts w:ascii="ˎ̥" w:hAnsi="ˎ̥"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（十三） 内分泌系统疾病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hint="eastAsia"/>
        </w:rPr>
        <w:t xml:space="preserve">掌握弥漫性毒性及非毒性甲状腺肿的病因、发病机制、病理变化和临床病理联系。掌握甲状腺腺瘤的病理变化及病理类型，掌握甲状腺癌的病理类型和转移特点；熟悉甲状腺功能低下、甲状腺炎的病理变化和临床病理联系。熟悉糖尿病的分类、病因、发病机制和病理变化；了解垂体疾病、肾上腺疾病、胰岛细胞瘤的基本病变特点。了解APUD肿瘤的概念。</w:t>
      </w:r>
      <w:r>
        <w:rPr>
          <w:color w:val="ff0000"/>
          <w:sz w:val="24"/>
          <w:lang w:val="en-US" w:eastAsia="zh-CN"/>
          <w:rFonts w:hint="eastAsia"/>
        </w:rPr>
        <w:t xml:space="preserve">了解甲状腺和甲状旁腺恶性肿瘤的分子病理学和诊断。</w:t>
      </w:r>
      <w:r>
        <w:rPr>
          <w:color w:val="ff0000"/>
          <w:sz w:val="24"/>
          <w:lang w:val="en-US" w:eastAsia="zh-CN"/>
          <w:rFonts w:eastAsia="宋体"/>
        </w:rPr>
      </w:r>
    </w:p>
    <w:p>
      <w:pPr>
        <w:pStyle w:val="UserStyle_2"/>
        <w:spacing w:after="0" w:afterAutospacing="0" w:before="0" w:beforeAutospacing="0" w:line="360" w:lineRule="atLeast"/>
        <w:rPr>
          <w:b w:val="1"/>
          <w:kern w:val="2"/>
          <w:bCs/>
          <w:rFonts w:ascii="Times New Roman" w:hAnsi="Times New Roman" w:hint="eastAsia"/>
        </w:rPr>
      </w:pPr>
      <w:r>
        <w:rPr>
          <w:b w:val="1"/>
          <w:kern w:val="2"/>
          <w:bCs/>
          <w:rFonts w:ascii="Times New Roman" w:hAnsi="Times New Roman" w:hint="eastAsia"/>
        </w:rPr>
        <w:t xml:space="preserve">考试内容：</w:t>
      </w:r>
      <w:r>
        <w:rPr>
          <w:kern w:val="2"/>
          <w:rFonts w:ascii="Times New Roman" w:hAnsi="Times New Roman" w:hint="eastAsia"/>
        </w:rPr>
        <w:t xml:space="preserve"> 1.</w:t>
      </w:r>
      <w:r>
        <w:rPr>
          <w:kern w:val="2"/>
          <w:rFonts w:ascii="Times New Roman" w:hAnsi="Times New Roman"/>
        </w:rPr>
        <w:t xml:space="preserve">下丘脑和垂体疾病：尿崩症的概念。垂体功能低下和亢进的概念、病因和类型。巨人症、肢端肥大症的概念。垂体腺瘤的类型和病变。</w:t>
      </w:r>
      <w:r>
        <w:rPr>
          <w:kern w:val="2"/>
          <w:rFonts w:ascii="Times New Roman" w:hAnsi="Times New Roman" w:hint="eastAsia"/>
        </w:rPr>
        <w:t xml:space="preserve">2.</w:t>
      </w:r>
      <w:r>
        <w:rPr>
          <w:kern w:val="2"/>
          <w:rFonts w:ascii="Times New Roman" w:hAnsi="Times New Roman"/>
        </w:rPr>
        <w:t xml:space="preserve">甲状腺疾病：非毒性和毒性甲状腺肿的病因、发病机制、病理变化和临床病理联系</w:t>
      </w:r>
      <w:r>
        <w:rPr>
          <w:kern w:val="2"/>
          <w:rFonts w:ascii="Times New Roman" w:hAnsi="Times New Roman" w:hint="eastAsia"/>
        </w:rPr>
        <w:t xml:space="preserve">；甲状腺炎的病理变化和临床病理联系；</w:t>
      </w:r>
      <w:r>
        <w:rPr>
          <w:kern w:val="2"/>
          <w:rFonts w:ascii="Times New Roman" w:hAnsi="Times New Roman"/>
        </w:rPr>
        <w:t xml:space="preserve">甲状腺腺瘤和腺癌的类型和病变。</w:t>
      </w:r>
      <w:r>
        <w:rPr>
          <w:kern w:val="2"/>
          <w:rFonts w:ascii="Times New Roman" w:hAnsi="Times New Roman" w:hint="eastAsia"/>
        </w:rPr>
        <w:t xml:space="preserve">3.</w:t>
      </w:r>
      <w:r>
        <w:rPr>
          <w:kern w:val="2"/>
          <w:rFonts w:ascii="Times New Roman" w:hAnsi="Times New Roman"/>
        </w:rPr>
        <w:t xml:space="preserve">肾上腺疾病：肾上腺皮质功能亢进、柯兴（Cushing)综合症、原发性醛固酮增多症的概念、病变和临床病理联系。肾上腺皮质腺瘤和腺癌的病变。</w:t>
      </w:r>
      <w:r>
        <w:rPr>
          <w:kern w:val="2"/>
          <w:rFonts w:ascii="Times New Roman" w:hAnsi="Times New Roman" w:hint="eastAsia"/>
        </w:rPr>
        <w:t xml:space="preserve">肾上腺髓质肿瘤的病变特点。4.</w:t>
      </w:r>
      <w:r>
        <w:rPr>
          <w:kern w:val="2"/>
          <w:rFonts w:ascii="Times New Roman" w:hAnsi="Times New Roman"/>
        </w:rPr>
        <w:t xml:space="preserve">糖尿病、胰岛细胞瘤的病变及临床病理联系</w:t>
      </w:r>
      <w:r>
        <w:rPr>
          <w:kern w:val="2"/>
          <w:rFonts w:ascii="Times New Roman" w:hAnsi="Times New Roman" w:hint="eastAsia"/>
        </w:rPr>
        <w:t xml:space="preserve">；</w:t>
      </w:r>
      <w:r>
        <w:rPr>
          <w:kern w:val="2"/>
          <w:rFonts w:ascii="Times New Roman" w:hAnsi="Times New Roman"/>
        </w:rPr>
        <w:t xml:space="preserve">APUD瘤的概念</w:t>
      </w:r>
      <w:r>
        <w:rPr>
          <w:lang w:eastAsia="zh-CN"/>
          <w:kern w:val="2"/>
          <w:rFonts w:ascii="Times New Roman" w:hAnsi="Times New Roman" w:hint="eastAsia"/>
        </w:rPr>
        <w:t xml:space="preserve">；</w:t>
      </w:r>
      <w:r>
        <w:rPr>
          <w:color w:val="ff0000"/>
          <w:lang w:val="en-US" w:eastAsia="zh-CN"/>
          <w:rFonts w:ascii="Times New Roman" w:hAnsi="Times New Roman" w:hint="eastAsia"/>
        </w:rPr>
        <w:t>甲状腺乳头状癌的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常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见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基因</w:t>
      </w:r>
      <w:r>
        <w:rPr>
          <w:color w:val="ff0000"/>
          <w:lang w:val="en-US" w:eastAsia="zh-CN"/>
          <w:rFonts w:ascii="Times New Roman" w:hAnsi="Times New Roman" w:hint="eastAsia"/>
        </w:rPr>
        <w:t>突变和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基因</w:t>
      </w:r>
      <w:r>
        <w:rPr>
          <w:color w:val="ff0000"/>
          <w:lang w:val="en-US" w:eastAsia="zh-CN"/>
          <w:rFonts w:ascii="Times New Roman" w:hAnsi="Times New Roman" w:hint="eastAsia"/>
        </w:rPr>
        <w:t>检测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方法</w:t>
      </w:r>
      <w:r>
        <w:rPr>
          <w:color w:val="ff0000"/>
          <w:lang w:val="en-US" w:eastAsia="zh-CN"/>
          <w:rFonts w:ascii="Times New Roman" w:hAnsi="Times New Roman" w:hint="eastAsia"/>
        </w:rPr>
        <w:t>；甲状腺滤泡癌的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分子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遗传学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改变</w:t>
      </w:r>
      <w:r>
        <w:rPr>
          <w:color w:val="ff0000"/>
          <w:lang w:val="en-US" w:eastAsia="zh-CN"/>
          <w:kern w:val="2"/>
          <w:rFonts w:ascii="Times New Roman" w:hAnsi="Times New Roman" w:hint="eastAsia"/>
        </w:rPr>
        <w:t xml:space="preserve">；甲状腺髓样癌的分子遗传学改变。</w:t>
      </w:r>
      <w:r>
        <w:rPr>
          <w:b w:val="1"/>
          <w:color w:val="ff0000"/>
          <w:sz w:val="22"/>
          <w:lang w:val="en-US" w:eastAsia="zh-CN"/>
          <w:szCs w:val="22"/>
          <w:kern w:val="2"/>
          <w:bCs/>
          <w:rFonts w:ascii="Times New Roman" w:hAnsi="Times New Roman" w:eastAsia="宋体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（十四）</w:t>
      </w:r>
      <w:r>
        <w:rPr>
          <w:b w:val="1"/>
          <w:color w:val="333333"/>
          <w:sz w:val="22"/>
          <w:szCs w:val="22"/>
          <w:bCs/>
        </w:rPr>
        <w:t xml:space="preserve">神经系统疾病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Normal"/>
        <w:spacing w:after="100" w:afterAutospacing="1" w:before="100" w:beforeAutospacing="1" w:line="360" w:lineRule="atLeast"/>
        <w:ind w:firstLine="420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考试要求：</w:t>
      </w:r>
      <w:r>
        <w:rPr>
          <w:sz w:val="24"/>
          <w:rFonts w:hint="eastAsia"/>
        </w:rPr>
        <w:t xml:space="preserve">掌握流行性乙型脑炎，流行性脑脊髓膜炎的病因，发病机理，病理变化和临床病理联系；了解神经系统疾病的基本病变、神经系统变性疾病及肿瘤，了解中枢神经系统疾病常见并发症</w:t>
      </w:r>
      <w:r>
        <w:rPr>
          <w:sz w:val="24"/>
          <w:lang w:eastAsia="zh-CN"/>
          <w:rFonts w:hint="eastAsia"/>
        </w:rPr>
        <w:t xml:space="preserve">；</w:t>
      </w:r>
      <w:r>
        <w:rPr>
          <w:color w:val="ff0000"/>
          <w:sz w:val="24"/>
          <w:lang w:val="en-US" w:eastAsia="zh-CN"/>
          <w:rFonts w:hint="eastAsia"/>
        </w:rPr>
        <w:t xml:space="preserve">了解胶质瘤的基因谱系和蛋白组学</w:t>
      </w:r>
      <w:r>
        <w:rPr>
          <w:color w:val="ff0000"/>
          <w:sz w:val="24"/>
          <w:rFonts w:hint="eastAsia"/>
        </w:rPr>
        <w:t xml:space="preserve">。</w:t>
      </w:r>
      <w:r>
        <w:rPr>
          <w:sz w:val="24"/>
        </w:rPr>
      </w:r>
    </w:p>
    <w:p>
      <w:pPr>
        <w:pStyle w:val="UserStyle_2"/>
        <w:spacing w:after="0" w:afterAutospacing="0" w:before="0" w:beforeAutospacing="0" w:line="360" w:lineRule="atLeast"/>
        <w:ind w:firstLine="420"/>
        <w:rPr>
          <w:b w:val="1"/>
          <w:kern w:val="2"/>
          <w:bCs/>
          <w:rFonts w:ascii="Times New Roman" w:hAnsi="Times New Roman" w:hint="eastAsia"/>
        </w:rPr>
      </w:pPr>
      <w:r>
        <w:rPr>
          <w:b w:val="1"/>
          <w:kern w:val="2"/>
          <w:bCs/>
          <w:rFonts w:ascii="Times New Roman" w:hAnsi="Times New Roman" w:hint="eastAsia"/>
        </w:rPr>
        <w:t xml:space="preserve">考试内容：</w:t>
      </w:r>
      <w:r>
        <w:rPr>
          <w:kern w:val="2"/>
          <w:rFonts w:ascii="Times New Roman" w:hAnsi="Times New Roman" w:hint="eastAsia"/>
        </w:rPr>
        <w:t xml:space="preserve">1．流行性脑脊髓膜炎的概念、病因及传染途径，病理变化特点，临床病理联系与结局。2．流行性乙型脑炎的概念、病因及传染途径，病理变化特点，临床病理联系。3.</w:t>
      </w:r>
      <w:r>
        <w:rPr>
          <w:kern w:val="2"/>
          <w:rFonts w:ascii="Times New Roman" w:hAnsi="Times New Roman"/>
        </w:rPr>
        <w:t xml:space="preserve">海绵状脑病</w:t>
      </w:r>
      <w:r>
        <w:rPr>
          <w:kern w:val="2"/>
          <w:rFonts w:ascii="Times New Roman" w:hAnsi="Times New Roman" w:hint="eastAsia"/>
        </w:rPr>
        <w:t xml:space="preserve">的病因和病理变化。4.</w:t>
      </w:r>
      <w:r>
        <w:rPr>
          <w:kern w:val="2"/>
          <w:rFonts w:ascii="Times New Roman" w:hAnsi="Times New Roman"/>
        </w:rPr>
        <w:t xml:space="preserve">神经系统肿瘤：星形细胞瘤、少突胶质细胞瘤、髓母细胞瘤、室管膜瘤、脑膜瘤、视网膜细胞瘤、神经母细胞瘤、神经鞘瘤及神经纤维瘤病</w:t>
      </w:r>
      <w:r>
        <w:rPr>
          <w:kern w:val="2"/>
          <w:rFonts w:ascii="Times New Roman" w:hAnsi="Times New Roman" w:hint="eastAsia"/>
        </w:rPr>
        <w:t xml:space="preserve">的病变特点和临床病理联系</w:t>
      </w:r>
      <w:r>
        <w:rPr>
          <w:kern w:val="2"/>
          <w:rFonts w:ascii="Times New Roman" w:hAnsi="Times New Roman"/>
        </w:rPr>
        <w:t xml:space="preserve">。</w:t>
      </w:r>
      <w:r>
        <w:rPr>
          <w:color w:val="ff0000"/>
          <w:lang w:val="en-US" w:eastAsia="zh-CN"/>
          <w:rFonts w:ascii="Times New Roman" w:hAnsi="Times New Roman" w:hint="eastAsia"/>
        </w:rPr>
        <w:t>5.胶质瘤的分子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分</w:t>
      </w:r>
      <w:r>
        <w:rPr>
          <u val="none"/>
          <w:color w:val="ff0000"/>
          <w:lang w:val="en-US" w:eastAsia="zh-CN"/>
          <w:rFonts w:ascii="Times New Roman" w:hAnsi="Times New Roman" w:hint="eastAsia"/>
        </w:rPr>
        <w:t>型</w:t>
      </w:r>
      <w:r>
        <w:rPr>
          <w:color w:val="ff0000"/>
          <w:lang w:val="en-US" w:eastAsia="zh-CN"/>
          <w:kern w:val="2"/>
          <w:rFonts w:ascii="Times New Roman" w:hAnsi="Times New Roman" w:hint="eastAsia"/>
        </w:rPr>
        <w:t xml:space="preserve">。</w:t>
      </w:r>
      <w:r>
        <w:rPr>
          <w:color w:val="ff0000"/>
          <w:lang w:val="en-US" w:eastAsia="zh-CN"/>
          <w:kern w:val="2"/>
          <w:rFonts w:ascii="Times New Roman" w:hAnsi="Times New Roman" w:eastAsia="宋体"/>
        </w:rPr>
      </w:r>
    </w:p>
    <w:p>
      <w:pPr>
        <w:pStyle w:val="Normal"/>
        <w:spacing w:after="100" w:afterAutospacing="1" w:before="100" w:beforeAutospacing="1" w:line="360" w:lineRule="atLeast"/>
        <w:rPr>
          <w:b w:val="1"/>
          <w:color w:val="333333"/>
          <w:sz w:val="22"/>
          <w:szCs w:val="22"/>
          <w:bCs/>
          <w:rFonts w:hint="eastAsia"/>
        </w:rPr>
      </w:pPr>
      <w:r>
        <w:rPr>
          <w:b w:val="1"/>
          <w:color w:val="333333"/>
          <w:sz w:val="22"/>
          <w:szCs w:val="22"/>
          <w:bCs/>
          <w:rFonts w:hint="eastAsia"/>
        </w:rPr>
        <w:t xml:space="preserve">（十五）</w:t>
      </w:r>
      <w:r>
        <w:rPr>
          <w:b w:val="1"/>
          <w:color w:val="333333"/>
          <w:sz w:val="22"/>
          <w:szCs w:val="22"/>
          <w:bCs/>
        </w:rPr>
        <w:t xml:space="preserve">传染病</w:t>
      </w:r>
      <w:r>
        <w:rPr>
          <w:b w:val="1"/>
          <w:color w:val="333333"/>
          <w:sz w:val="22"/>
          <w:szCs w:val="22"/>
          <w:bCs/>
          <w:rFonts w:hint="eastAsia"/>
        </w:rPr>
        <w:t xml:space="preserve">和</w:t>
      </w:r>
      <w:r>
        <w:rPr>
          <w:b w:val="1"/>
          <w:color w:val="333333"/>
          <w:sz w:val="22"/>
          <w:szCs w:val="22"/>
          <w:bCs/>
        </w:rPr>
        <w:t xml:space="preserve">寄生虫病</w:t>
      </w:r>
      <w:r>
        <w:rPr>
          <w:b w:val="1"/>
          <w:color w:val="333333"/>
          <w:sz w:val="22"/>
          <w:szCs w:val="22"/>
          <w:bCs/>
          <w:rFonts w:hint="eastAsia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考试要求</w:t>
      </w:r>
      <w:r>
        <w:rPr>
          <w:b w:val="0"/>
          <w:color w:val="333333"/>
          <w:sz w:val="22"/>
          <w:szCs w:val="22"/>
          <w:bCs w:val="0"/>
          <w:rFonts w:hint="eastAsia"/>
        </w:rPr>
        <w:t xml:space="preserve">：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  <w:t xml:space="preserve">掌握结核病的基本病变及其转化规律，原发性与继发性肺结核、肺外器官结核病的发生，发展过程及各型的病变特点。掌握伤寒、细菌性痢疾的病变特点及临床病理联系。掌握淋病、梅毒、艾滋病、尖锐湿疣的病因，发病机制，传播途径，病理变化，临床病理联系；了解麻风、钩端螺旋体病、流行性出血热的基本病变特点和临床病理联系。了解深部真菌病的常见类型；掌握阿米巴病的基本病理变化、病变部位和临床病理联系；了解血吸虫病的病因，传染途径，发病机理，病理变化及临床病理联系。了解肺吸虫病、丝虫病、华支睾吸虫病、包虫病的传播途径、病变部位、病变特点及临床病理联系。</w:t>
      </w:r>
      <w:r>
        <w:rPr>
          <w:b w:val="0"/>
          <w:sz w:val="24"/>
          <w:szCs w:val="24"/>
          <w:kern w:val="2"/>
          <w:bCs w:val="0"/>
          <w:rFonts w:ascii="Times New Roman" w:hAnsi="Times New Roman"/>
        </w:rPr>
      </w:r>
    </w:p>
    <w:p>
      <w:pPr>
        <w:pStyle w:val="Heading3"/>
        <w:spacing w:after="0" w:afterAutospacing="0" w:before="0" w:beforeAutospacing="0" w:line="360" w:lineRule="atLeast"/>
        <w:ind w:firstLine="420"/>
        <w:rPr>
          <w:color w:val="333333"/>
          <w:sz w:val="22"/>
          <w:szCs w:val="22"/>
          <w:kern w:val="2"/>
          <w:rFonts w:ascii="Times New Roman" w:hAnsi="Times New Roman" w:hint="eastAsia"/>
        </w:rPr>
      </w:pPr>
      <w:r>
        <w:rPr>
          <w:color w:val="333333"/>
          <w:sz w:val="22"/>
          <w:szCs w:val="22"/>
          <w:kern w:val="2"/>
          <w:rFonts w:ascii="Times New Roman" w:hAnsi="Times New Roman" w:hint="eastAsia"/>
        </w:rPr>
        <w:t xml:space="preserve">考试内容：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  <w:t xml:space="preserve">1．结核病概述，病因和发病机制。结核病的基本病理变化及转归。 2．肺结核病：原发性肺结核病概念、病变特点，病变的发展与转化。继发性肺结核病概念、病变特点、类型及病变要点和结局。肺结核病血源播散所致病变的病变要点。肺外结核病：肠（溃疡型与增生型）、泌尿系统、骨与关节、脑膜炎、腹膜炎、淋巴结结核病变特点。3．伤寒的概念、病因及发病机制、病理变化及临床病理联系。 4．细菌性痢疾的概念，病因及发病机制，病理改变特点及临床病理联系5.</w:t>
      </w:r>
      <w:r>
        <w:rPr>
          <w:b w:val="0"/>
          <w:sz w:val="24"/>
          <w:szCs w:val="24"/>
          <w:kern w:val="2"/>
          <w:bCs w:val="0"/>
          <w:rFonts w:ascii="Times New Roman" w:hAnsi="Times New Roman"/>
        </w:rPr>
        <w:t xml:space="preserve">麻风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  <w:t xml:space="preserve">的</w:t>
      </w:r>
      <w:r>
        <w:rPr>
          <w:b w:val="0"/>
          <w:sz w:val="24"/>
          <w:szCs w:val="24"/>
          <w:kern w:val="2"/>
          <w:bCs w:val="0"/>
          <w:rFonts w:ascii="Times New Roman" w:hAnsi="Times New Roman"/>
        </w:rPr>
        <w:t xml:space="preserve">病因、传播途径、病变。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  <w:t xml:space="preserve">6.</w:t>
      </w:r>
      <w:r>
        <w:rPr>
          <w:b w:val="0"/>
          <w:sz w:val="24"/>
          <w:szCs w:val="24"/>
          <w:kern w:val="2"/>
          <w:bCs w:val="0"/>
          <w:rFonts w:ascii="Times New Roman" w:hAnsi="Times New Roman"/>
        </w:rPr>
        <w:t xml:space="preserve">流行性出血热病因、传播途径、病变、发病机制。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  <w:t xml:space="preserve">7.</w:t>
      </w:r>
      <w:r>
        <w:rPr>
          <w:b w:val="0"/>
          <w:sz w:val="24"/>
          <w:szCs w:val="24"/>
          <w:kern w:val="2"/>
          <w:bCs w:val="0"/>
          <w:rFonts w:ascii="Times New Roman" w:hAnsi="Times New Roman"/>
        </w:rPr>
        <w:t xml:space="preserve">淋病、尖锐湿疣、梅毒及艾滋病的病变特点。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  <w:t xml:space="preserve">8．</w:t>
      </w:r>
      <w:r>
        <w:rPr>
          <w:b w:val="0"/>
          <w:sz w:val="24"/>
          <w:szCs w:val="24"/>
          <w:kern w:val="2"/>
          <w:bCs w:val="0"/>
          <w:rFonts w:ascii="Times New Roman" w:hAnsi="Times New Roman"/>
        </w:rPr>
        <w:t xml:space="preserve">常见真菌病的病变特点。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  <w:t xml:space="preserve">9.</w:t>
      </w:r>
      <w:r>
        <w:rPr>
          <w:b w:val="0"/>
          <w:sz w:val="24"/>
          <w:szCs w:val="24"/>
          <w:kern w:val="2"/>
          <w:bCs w:val="0"/>
          <w:rFonts w:ascii="Times New Roman" w:hAnsi="Times New Roman"/>
        </w:rPr>
        <w:t xml:space="preserve">阿米巴病、血吸虫病、丝虫病、肺吸虫病的病因，发病机制，传播途径，病理变化及临床病理联系。</w:t>
      </w:r>
      <w:r>
        <w:rPr>
          <w:b w:val="0"/>
          <w:sz w:val="24"/>
          <w:szCs w:val="24"/>
          <w:kern w:val="2"/>
          <w:bCs w:val="0"/>
          <w:rFonts w:ascii="Times New Roman" w:hAnsi="Times New Roman" w:hint="eastAsia"/>
        </w:rPr>
      </w:r>
    </w:p>
    <w:p>
      <w:pPr>
        <w:pStyle w:val="Normal"/>
        <w:rPr>
          <w:color w:val="333333"/>
          <w:sz w:val="22"/>
          <w:szCs w:val="22"/>
          <w:kern w:val="0"/>
          <w:rFonts w:ascii="宋体" w:hAnsi="宋体" w:hint="eastAsia"/>
        </w:rPr>
      </w:pPr>
      <w:r>
        <w:rPr>
          <w:color w:val="333333"/>
          <w:sz w:val="22"/>
          <w:szCs w:val="22"/>
          <w:kern w:val="0"/>
          <w:rFonts w:ascii="宋体" w:hAnsi="宋体" w:hint="eastAsia"/>
        </w:rPr>
      </w:r>
    </w:p>
    <w:sectPr>
      <w:headerReference r:id="rId6" w:type="first"/>
      <w:headerReference r:id="rId5" w:type="default"/>
      <w:headerReference r:id="rId4" w:type="even"/>
      <w:footerReference r:id="rId9" w:type="first"/>
      <w:footerReference r:id="rId8" w:type="default"/>
      <w:footerReference r:id="rId7" w:type="even"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6</w: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</w:pPr>
    <w:r/>
  </w:p>
</w:ftr>
</file>

<file path=word/footer3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tabs>
        <w:tab w:val="clear" w:pos="4153"/>
        <w:tab w:val="clear" w:pos="8306"/>
      </w:tabs>
    </w:pPr>
    <w:r/>
  </w:p>
</w:hdr>
</file>

<file path=word/header2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  <w:tabs>
        <w:tab w:val="clear" w:pos="4153"/>
        <w:tab w:val="clear" w:pos="8306"/>
      </w:tabs>
    </w:pPr>
    <w:r/>
  </w:p>
</w:hdr>
</file>

<file path=word/header3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tabs>
        <w:tab w:val="clear" w:pos="4153"/>
        <w:tab w:val="clear" w:pos="8306"/>
      </w:tabs>
    </w:pPr>
    <w:r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C9767FF4"/>
    <w:multiLevelType w:val="singleLevel"/>
    <w:tmpl w:val="C9767FF4"/>
    <w:lvl w:ilvl="0">
      <w:start w:val="1"/>
      <w:numFmt w:val="chineseCounting"/>
      <w:suff w:val="nothing"/>
      <w:lvlText w:val="%1、"/>
      <w:lvlJc w:val="left"/>
      <w:pPr>
        <w:pStyle w:val="Normal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MT Extra" w:hAnsi="MT Extra" w:eastAsia="宋体" w:cs="MT Extra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ascii="Times New Roman" w:hAnsi="Times New Roman"/>
    </w:rPr>
  </w:style>
  <w:style w:type="paragraph" w:styleId="Heading3">
    <w:name w:val="标题 3"/>
    <w:basedOn w:val="Normal"/>
    <w:link w:val="Normal"/>
    <w:pPr>
      <w:jc w:val="start"/>
      <w:widowControl/>
      <w:outlineLvl w:val="2"/>
      <w:spacing w:after="100" w:afterAutospacing="1" w:before="100" w:beforeAutospacing="1" w:lineRule="auto"/>
    </w:pPr>
    <w:rPr>
      <w:b w:val="1"/>
      <w:sz w:val="27"/>
      <w:szCs w:val="27"/>
      <w:kern w:val="0"/>
      <w:bCs/>
      <w:rFonts w:ascii="宋体" w:hAnsi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</w:style>
  <w:style w:type="character" w:styleId="PageNumber">
    <w:name w:val="页码"/>
    <w:basedOn w:val="NormalCharacter"/>
    <w:link w:val="Normal"/>
  </w:style>
  <w:style w:type="character" w:styleId="Strong">
    <w:name w:val="要点"/>
    <w:link w:val="Normal"/>
    <w:rPr>
      <w:b w:val="1"/>
      <w:bCs/>
    </w:rPr>
  </w:style>
  <w:style w:type="character" w:styleId="UserStyle_0">
    <w:name w:val="页眉 Char"/>
    <w:link w:val="Header"/>
    <w:rPr>
      <w:sz w:val="18"/>
      <w:szCs w:val="18"/>
      <w:kern w:val="2"/>
      <w:rFonts w:ascii="Times New Roman" w:hAnsi="Times New Roman"/>
    </w:rPr>
  </w:style>
  <w:style w:type="character" w:styleId="UserStyle_1">
    <w:name w:val="style3 Char"/>
    <w:link w:val="UserStyle_2"/>
    <w:rPr>
      <w:sz w:val="24"/>
      <w:lang w:val="en-US" w:eastAsia="zh-CN" w:bidi="ar-SA"/>
      <w:szCs w:val="24"/>
      <w:rFonts w:ascii="宋体" w:hAnsi="宋体" w:eastAsia="宋体"/>
    </w:r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PlainText">
    <w:name w:val="纯文本"/>
    <w:basedOn w:val="Normal"/>
    <w:link w:val="Normal"/>
    <w:rPr>
      <w:szCs w:val="21"/>
      <w:rFonts w:ascii="宋体" w:hAnsi="Courier New"/>
    </w:rPr>
  </w:style>
  <w:style w:type="paragraph" w:styleId="UserStyle_3">
    <w:name w:val="style2"/>
    <w:basedOn w:val="Normal"/>
    <w:link w:val="Normal"/>
    <w:pPr>
      <w:jc w:val="start"/>
      <w:widowControl/>
      <w:spacing w:after="100" w:afterAutospacing="1" w:before="100" w:beforeAutospacing="1" w:lineRule="auto"/>
    </w:pPr>
    <w:rPr>
      <w:sz w:val="24"/>
      <w:kern w:val="0"/>
      <w:rFonts w:ascii="宋体" w:hAnsi="宋体"/>
    </w:rPr>
  </w:style>
  <w:style w:type="paragraph" w:styleId="UserStyle_2">
    <w:name w:val="style3"/>
    <w:basedOn w:val="Normal"/>
    <w:link w:val="UserStyle_1"/>
    <w:pPr>
      <w:jc w:val="start"/>
      <w:widowControl/>
      <w:spacing w:after="100" w:afterAutospacing="1" w:before="100" w:beforeAutospacing="1" w:lineRule="auto"/>
    </w:pPr>
    <w:rPr>
      <w:sz w:val="24"/>
      <w:kern w:val="0"/>
      <w:rFonts w:ascii="宋体" w:hAnsi="宋体"/>
    </w:rPr>
  </w:style>
  <w:style w:type="paragraph" w:styleId="UserStyle_4">
    <w:name w:val="style4"/>
    <w:basedOn w:val="Normal"/>
    <w:link w:val="Normal"/>
    <w:pPr>
      <w:jc w:val="start"/>
      <w:widowControl/>
      <w:spacing w:after="100" w:afterAutospacing="1" w:before="100" w:beforeAutospacing="1" w:lineRule="auto"/>
    </w:pPr>
    <w:rPr>
      <w:sz w:val="24"/>
      <w:kern w:val="0"/>
      <w:rFonts w:ascii="宋体" w:hAnsi="宋体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3.xml" /><Relationship Id="rId7" Type="http://schemas.openxmlformats.org/officeDocument/2006/relationships/footer" Target="footer1.xml" /><Relationship Id="rId6" Type="http://schemas.openxmlformats.org/officeDocument/2006/relationships/header" Target="header3.xml" /><Relationship Id="rId8" Type="http://schemas.openxmlformats.org/officeDocument/2006/relationships/footer" Target="footer2.xml" /><Relationship Id="rId3" Type="http://schemas.openxmlformats.org/officeDocument/2006/relationships/numbering" Target="numbering.xml" /><Relationship Id="rId4" Type="http://schemas.openxmlformats.org/officeDocument/2006/relationships/header" Target="header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5" Type="http://schemas.openxmlformats.org/officeDocument/2006/relationships/header" Target="header2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