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</w:t>
      </w:r>
      <w:r>
        <w:rPr>
          <w:rFonts w:hint="eastAsia" w:eastAsia="方正书宋简体"/>
          <w:sz w:val="24"/>
        </w:rPr>
        <w:t xml:space="preserve">708       </w:t>
      </w:r>
      <w:r>
        <w:rPr>
          <w:rFonts w:eastAsia="方正书宋简体"/>
          <w:sz w:val="24"/>
        </w:rPr>
        <w:t xml:space="preserve">        考试科目名称：</w:t>
      </w:r>
      <w:r>
        <w:rPr>
          <w:rFonts w:hint="eastAsia" w:eastAsia="方正书宋简体"/>
          <w:sz w:val="24"/>
        </w:rPr>
        <w:t xml:space="preserve">马克思主义基本原理 </w:t>
      </w:r>
    </w:p>
    <w:p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>
      <w:pPr>
        <w:numPr>
          <w:ilvl w:val="0"/>
          <w:numId w:val="1"/>
        </w:numPr>
        <w:spacing w:before="156" w:beforeLines="50" w:after="156" w:afterLines="50"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考试内容及要点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 xml:space="preserve">考试内容： </w:t>
      </w:r>
      <w:r>
        <w:rPr>
          <w:rFonts w:hint="eastAsia" w:ascii="仿宋" w:hAnsi="仿宋" w:eastAsia="仿宋" w:cs="仿宋"/>
          <w:sz w:val="24"/>
          <w:szCs w:val="32"/>
        </w:rPr>
        <w:t xml:space="preserve">             </w:t>
      </w:r>
    </w:p>
    <w:p>
      <w:pPr>
        <w:spacing w:line="360" w:lineRule="auto"/>
        <w:ind w:firstLine="240" w:firstLineChars="10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导论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32"/>
        </w:rPr>
        <w:t>什么是马克思主义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马克思主义的丰富内涵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kern w:val="2"/>
          <w:sz w:val="24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4"/>
          <w:szCs w:val="32"/>
        </w:rPr>
        <w:t>马克思主义的创立与发展</w:t>
      </w:r>
    </w:p>
    <w:p>
      <w:pPr>
        <w:numPr>
          <w:numId w:val="0"/>
        </w:numPr>
        <w:spacing w:line="360" w:lineRule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 马克思主义创立的时代背景、理论渊源、阶级基础；马克思主义发展的阶段及其成果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32"/>
        </w:rPr>
        <w:t>马克思主义的基本特征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kern w:val="2"/>
          <w:sz w:val="24"/>
          <w:szCs w:val="32"/>
          <w:lang w:val="en-US" w:eastAsia="zh-CN" w:bidi="ar-SA"/>
        </w:rPr>
        <w:t>4、</w:t>
      </w:r>
      <w:r>
        <w:rPr>
          <w:rFonts w:hint="eastAsia" w:ascii="仿宋" w:hAnsi="仿宋" w:eastAsia="仿宋" w:cs="仿宋"/>
          <w:sz w:val="24"/>
          <w:szCs w:val="32"/>
        </w:rPr>
        <w:t>马克思主义的当代价值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（二）世界的物质性及发展规律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1、世界的多样性与物质统一性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物质及其存在方式；物质与意识的辩证关系；世界的物质统一性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2、事物的普遍联系和变化发展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联系和发展的普遍性</w:t>
      </w:r>
      <w:r>
        <w:rPr>
          <w:rFonts w:hint="eastAsia" w:ascii="仿宋" w:hAnsi="仿宋" w:eastAsia="仿宋" w:cs="仿宋"/>
          <w:sz w:val="24"/>
          <w:szCs w:val="32"/>
        </w:rPr>
        <w:t>；对立统一规律是事物发展的根本规律；对立统一规律是唯物辩证法体系的实质和核心；矛盾的同一性和矛盾的斗争性及其在事物发展中的作用；矛盾的普遍性和特殊性及其相互关系；量变与质变的辩证关系；否定之否定规律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联系和发展的基本环节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3、唯物辩证法是认识世界和改造世界的根本方法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唯物辩证法的本质特征和认识功能</w:t>
      </w:r>
      <w:r>
        <w:rPr>
          <w:rFonts w:hint="eastAsia" w:ascii="仿宋" w:hAnsi="仿宋" w:eastAsia="仿宋" w:cs="仿宋"/>
          <w:sz w:val="24"/>
          <w:szCs w:val="32"/>
        </w:rPr>
        <w:t>；唯物辩证法的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科学思维方法</w:t>
      </w:r>
      <w:r>
        <w:rPr>
          <w:rFonts w:hint="eastAsia" w:ascii="仿宋" w:hAnsi="仿宋" w:eastAsia="仿宋" w:cs="仿宋"/>
          <w:sz w:val="24"/>
          <w:szCs w:val="32"/>
        </w:rPr>
        <w:t>；辩证思维方法与现代科学思维方法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（三）实践与认识及其发展规律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1、实践与认识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科学实践观的创立与发展</w:t>
      </w:r>
      <w:r>
        <w:rPr>
          <w:rFonts w:hint="eastAsia" w:ascii="仿宋" w:hAnsi="仿宋" w:eastAsia="仿宋" w:cs="仿宋"/>
          <w:sz w:val="24"/>
          <w:szCs w:val="32"/>
        </w:rPr>
        <w:t>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科学实践观的意义；实践的本质；实践的基本结构；</w:t>
      </w:r>
      <w:r>
        <w:rPr>
          <w:rFonts w:hint="eastAsia" w:ascii="仿宋" w:hAnsi="仿宋" w:eastAsia="仿宋" w:cs="仿宋"/>
          <w:sz w:val="24"/>
          <w:szCs w:val="32"/>
        </w:rPr>
        <w:t>实践在认识中的决定作用；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认识的本质；</w:t>
      </w:r>
      <w:r>
        <w:rPr>
          <w:rFonts w:hint="eastAsia" w:ascii="仿宋" w:hAnsi="仿宋" w:eastAsia="仿宋" w:cs="仿宋"/>
          <w:sz w:val="24"/>
          <w:szCs w:val="32"/>
        </w:rPr>
        <w:t>唯物主义和唯心主义对认识的不同回答；辩证唯物主义和旧唯物主义对认识的不同回答；认识运动是一个辩证发展过程；感性认识与理性认识的辩证关系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2、真理与价值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真理的涵义；真理的客观性；真理的绝对性和相对性的辩证关系；真理与谬误的辩证关系；真理的检验标准；实践作为检验认识真理性的标准的确定性与不确定性；真理与价值的辩证统一；价值及其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基本</w:t>
      </w:r>
      <w:r>
        <w:rPr>
          <w:rFonts w:hint="eastAsia" w:ascii="仿宋" w:hAnsi="仿宋" w:eastAsia="仿宋" w:cs="仿宋"/>
          <w:sz w:val="24"/>
          <w:szCs w:val="32"/>
        </w:rPr>
        <w:t>特性；价值评价及其特点；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价值观与核心价值观</w:t>
      </w:r>
      <w:r>
        <w:rPr>
          <w:rFonts w:hint="eastAsia" w:ascii="仿宋" w:hAnsi="仿宋" w:eastAsia="仿宋" w:cs="仿宋"/>
          <w:sz w:val="24"/>
          <w:szCs w:val="32"/>
        </w:rPr>
        <w:t>；真理和价值在实践中的辩证统一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3、认识世界和改造世界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认识世界和改造世界及其辩证关系；改造客观世界和改造主观世界及其辩证关系；认识世界和改造世界的过程是从必然走向自由的过程；一切从实际出发是马克思主义认识论的根本要求；实事求是是中国共产党思想路线的核心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坚持守正创新；</w:t>
      </w:r>
      <w:r>
        <w:rPr>
          <w:rFonts w:hint="eastAsia" w:ascii="仿宋" w:hAnsi="仿宋" w:eastAsia="仿宋" w:cs="仿宋"/>
          <w:sz w:val="24"/>
          <w:szCs w:val="32"/>
        </w:rPr>
        <w:t>理论创新和实践创新的良性互动；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（四）人类社会及其发展规律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1、人类社会的存在与发展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两种根本对立的历史观；社会存在与社会意识及其辩证关系；社会意识相对独立性的主要表现；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社会存在和社会意识辩证关系原理的重要意义；</w:t>
      </w:r>
      <w:r>
        <w:rPr>
          <w:rFonts w:hint="eastAsia" w:ascii="仿宋" w:hAnsi="仿宋" w:eastAsia="仿宋" w:cs="仿宋"/>
          <w:sz w:val="24"/>
          <w:szCs w:val="32"/>
        </w:rPr>
        <w:t>生产力与生产关系的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矛盾运动及其规律</w:t>
      </w:r>
      <w:r>
        <w:rPr>
          <w:rFonts w:hint="eastAsia" w:ascii="仿宋" w:hAnsi="仿宋" w:eastAsia="仿宋" w:cs="仿宋"/>
          <w:sz w:val="24"/>
          <w:szCs w:val="32"/>
        </w:rPr>
        <w:t>；经济基础与上层建筑的矛盾运动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及其</w:t>
      </w:r>
      <w:r>
        <w:rPr>
          <w:rFonts w:hint="eastAsia" w:ascii="仿宋" w:hAnsi="仿宋" w:eastAsia="仿宋" w:cs="仿宋"/>
          <w:sz w:val="24"/>
          <w:szCs w:val="32"/>
        </w:rPr>
        <w:t>规律；交往及其作用；世界历史的形成和发展；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社会进步与人的发展</w:t>
      </w:r>
      <w:r>
        <w:rPr>
          <w:rFonts w:hint="eastAsia" w:ascii="仿宋" w:hAnsi="仿宋" w:eastAsia="仿宋" w:cs="仿宋"/>
          <w:sz w:val="24"/>
          <w:szCs w:val="32"/>
        </w:rPr>
        <w:t>；社会形态的内涵；社会形态更替的统一性和多样性；社会形态更替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中的</w:t>
      </w:r>
      <w:r>
        <w:rPr>
          <w:rFonts w:hint="eastAsia" w:ascii="仿宋" w:hAnsi="仿宋" w:eastAsia="仿宋" w:cs="仿宋"/>
          <w:sz w:val="24"/>
          <w:szCs w:val="32"/>
        </w:rPr>
        <w:t>必然性与选择性；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文明及其多样性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2、社会历史发展的动力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社会基本矛盾是社会发展的根本动力；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社会基本矛盾与社会主要矛盾；阶级斗争、社会革命在社会</w:t>
      </w:r>
      <w:r>
        <w:rPr>
          <w:rFonts w:hint="eastAsia" w:ascii="仿宋" w:hAnsi="仿宋" w:eastAsia="仿宋" w:cs="仿宋"/>
          <w:sz w:val="24"/>
          <w:szCs w:val="32"/>
        </w:rPr>
        <w:t>发展中的作用；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马克思主义的阶级分析方法是认识阶级社会的科学方法；</w:t>
      </w:r>
      <w:r>
        <w:rPr>
          <w:rFonts w:hint="eastAsia" w:ascii="仿宋" w:hAnsi="仿宋" w:eastAsia="仿宋" w:cs="仿宋"/>
          <w:sz w:val="24"/>
          <w:szCs w:val="32"/>
        </w:rPr>
        <w:t>改革在社会发展中的作用；科学技术在社会发展中的作用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正确把握科学技术的社会作用；文化在社会发展中的作用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3、人民群众在历史发展中的作用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人民群众是历史的创造者；两种历史观在历史创造者问题上的对立；现实的人及其活动是社会历史存在和发展的前提；人民群众在创造历史过程中的决定作用；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无产阶级政党的群众路线</w:t>
      </w:r>
      <w:r>
        <w:rPr>
          <w:rFonts w:hint="eastAsia" w:ascii="仿宋" w:hAnsi="仿宋" w:eastAsia="仿宋" w:cs="仿宋"/>
          <w:sz w:val="24"/>
          <w:szCs w:val="32"/>
        </w:rPr>
        <w:t>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杰出人物的历史作用；辩证地理解和评价</w:t>
      </w:r>
      <w:r>
        <w:rPr>
          <w:rFonts w:hint="eastAsia" w:ascii="仿宋" w:hAnsi="仿宋" w:eastAsia="仿宋" w:cs="仿宋"/>
          <w:sz w:val="24"/>
          <w:szCs w:val="32"/>
        </w:rPr>
        <w:t>个人在社会历史中的作用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群众、阶级、政党、领袖的关系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（五）资本主义的本质及其规律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1、商品经济和价值规律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商品经济的形成和发展；商品经济产生的历史条件；商品的二因素和生产商品的劳动的二重性；商品的价值与使用价值的关系；具体劳动与抽象劳动的关系；价值形式的发展与货币的产生；货币的职能；价值规律及其作用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24"/>
          <w:szCs w:val="32"/>
        </w:rPr>
        <w:t>私有制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24"/>
          <w:szCs w:val="32"/>
        </w:rPr>
        <w:t>基础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32"/>
        </w:rPr>
        <w:t>商品经济的基本矛盾；马克思劳动价值论的理论和实践意义；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在当代条件下</w:t>
      </w:r>
      <w:r>
        <w:rPr>
          <w:rFonts w:hint="eastAsia" w:ascii="仿宋" w:hAnsi="仿宋" w:eastAsia="仿宋" w:cs="仿宋"/>
          <w:sz w:val="24"/>
          <w:szCs w:val="32"/>
        </w:rPr>
        <w:t>深化对马克思劳动价值论的认识。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2、资本主义经济制度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资本主义生产关系的产生；资本的原始积累；劳动力成为商品的基本条件；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劳动力商品的价值；劳动力商品的特点；剩余价值的基本内涵；</w:t>
      </w:r>
      <w:r>
        <w:rPr>
          <w:rFonts w:hint="eastAsia" w:ascii="仿宋" w:hAnsi="仿宋" w:eastAsia="仿宋" w:cs="仿宋"/>
          <w:sz w:val="24"/>
          <w:szCs w:val="32"/>
        </w:rPr>
        <w:t>生产剩余价值是资本主义生产方式的绝对规律；剩余价值的生产过程和资本的不同部分在剩余价值生产中的作用；剩余价值生产的两种基本方法；相对剩余价值的生产；资本积累；资本的循环周转与再生产；工资与剩余价值的分配；剩余价值理论的意义；资本主义的基本矛盾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资本主义经济危机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3、资本主义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上层建筑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资本主义政治制度及其本质；资本主义国家的职能和本质；资本主义的民主制度及其本质；资本主义政治制度阶级的和历史的局限性的表现；资本主义国家政党制的实质；资本主义意识形态及其本质；资本主义意识形态的形成；资本主义意识形态的本质。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（六） 资本主义的发展及其趋势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1、资本主义从自由竞争到垄断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生产集中与垄断的形成；垄断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24"/>
          <w:szCs w:val="32"/>
        </w:rPr>
        <w:t>垄断组织的概念；垄断产生的原因；垄断条件下竞争的特点；金融资本与金融寡头；垄断利润和垄断价格；国家垄断资本主义的形成及作用；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国家垄断资本主义的主要形式；</w:t>
      </w:r>
      <w:r>
        <w:rPr>
          <w:rFonts w:hint="eastAsia" w:ascii="仿宋" w:hAnsi="仿宋" w:eastAsia="仿宋" w:cs="仿宋"/>
          <w:sz w:val="24"/>
          <w:szCs w:val="32"/>
        </w:rPr>
        <w:t>金融垄断资本的发展；垄断资本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向</w:t>
      </w:r>
      <w:r>
        <w:rPr>
          <w:rFonts w:hint="eastAsia" w:ascii="仿宋" w:hAnsi="仿宋" w:eastAsia="仿宋" w:cs="仿宋"/>
          <w:sz w:val="24"/>
          <w:szCs w:val="32"/>
        </w:rPr>
        <w:t>世界范围的扩展；垄断资本主义的实质；经济全球化及其影响；经济全球化的表现；经济全球化的动因；经济全球化的影响。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2、正确认识当代资本主义的新变化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32"/>
          <w:lang w:val="en-US"/>
        </w:rPr>
      </w:pPr>
      <w:r>
        <w:rPr>
          <w:rFonts w:hint="eastAsia" w:ascii="仿宋" w:hAnsi="仿宋" w:eastAsia="仿宋" w:cs="仿宋"/>
          <w:sz w:val="24"/>
          <w:szCs w:val="32"/>
        </w:rPr>
        <w:t>第二次世界大战后资本主义的变化及其实质；变化的主要表现；变化的原因和实质；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当代资本主义变化的新特征；世界大变局下资本主义的矛盾与冲突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3、资本主义的历史地位和发展趋势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资本主义的历史地位；资本主义为社会主义所代替的历史必然性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（七）社会主义的发展及其规律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1、社会主义五百年的历史进程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社会主义从空想到科学；社会主义从理想到现实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从一国到多国的发展</w:t>
      </w:r>
      <w:r>
        <w:rPr>
          <w:rFonts w:hint="eastAsia" w:ascii="仿宋" w:hAnsi="仿宋" w:eastAsia="仿宋" w:cs="仿宋"/>
          <w:sz w:val="24"/>
          <w:szCs w:val="32"/>
        </w:rPr>
        <w:t>；十月革命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胜利</w:t>
      </w:r>
      <w:r>
        <w:rPr>
          <w:rFonts w:hint="eastAsia" w:ascii="仿宋" w:hAnsi="仿宋" w:eastAsia="仿宋" w:cs="仿宋"/>
          <w:sz w:val="24"/>
          <w:szCs w:val="32"/>
        </w:rPr>
        <w:t>与第一个社会主义国家的建立；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社会主义在苏联的实践；</w:t>
      </w:r>
      <w:r>
        <w:rPr>
          <w:rFonts w:hint="eastAsia" w:ascii="仿宋" w:hAnsi="仿宋" w:eastAsia="仿宋" w:cs="仿宋"/>
          <w:sz w:val="24"/>
          <w:szCs w:val="32"/>
        </w:rPr>
        <w:t>社会主义在中国焕发出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蓬勃生机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科学社会主义基本原则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科学社会主义基本原则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32"/>
        </w:rPr>
        <w:t>主要内容；正确把握科学社会主义基本原则；科学社会主义基本原则与中国特色社会主义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3、在实践中探索社会主义的发展规律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社会主义建设过程</w:t>
      </w:r>
      <w:r>
        <w:rPr>
          <w:rFonts w:hint="eastAsia" w:ascii="仿宋" w:hAnsi="仿宋" w:eastAsia="仿宋" w:cs="仿宋"/>
          <w:sz w:val="24"/>
          <w:szCs w:val="32"/>
        </w:rPr>
        <w:t>的长期性；社会主义发展道路的多样性；探索适合本国国情的发展道路；社会主义在实践中开拓前进；在实践中开拓前进是社会主义事业发展的必然要求；社会主义在事件中开拓前进必须遵循客观规律；以自信担当、开拓奋进的姿态走向社会主义光明未来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（八）共产主义崇高理想及其最终实现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1、展望未来共产主义新社会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预见未来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24"/>
          <w:szCs w:val="32"/>
        </w:rPr>
        <w:t>的方法论原则；共产主义社会的基本特征；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2、实现共产主义社会是历史发展的必然趋势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实现共产主义是历史发展的必然；实现共产主义是一个长期的历史过程。  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3、共产主义远大理想与中国特色社会主义共同理想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坚持远大理想与共同理想的辩证统一；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坚定理想信念、投身新时代中国特色社会主义伟大事业</w:t>
      </w:r>
    </w:p>
    <w:p>
      <w:pPr>
        <w:spacing w:line="360" w:lineRule="auto"/>
        <w:ind w:firstLine="482" w:firstLineChars="200"/>
        <w:rPr>
          <w:rFonts w:ascii="黑体" w:hAnsi="黑体" w:eastAsia="黑体" w:cs="黑体"/>
          <w:b/>
          <w:bCs/>
          <w:sz w:val="24"/>
          <w:szCs w:val="32"/>
        </w:rPr>
      </w:pPr>
    </w:p>
    <w:p>
      <w:pPr>
        <w:spacing w:line="360" w:lineRule="auto"/>
        <w:ind w:firstLine="482" w:firstLineChars="200"/>
        <w:rPr>
          <w:rFonts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考试要点：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1、系统掌握马克思主义基本原理的基础知识、基本观点和理论体系</w:t>
      </w:r>
    </w:p>
    <w:p>
      <w:pPr>
        <w:spacing w:line="360" w:lineRule="auto"/>
        <w:ind w:firstLine="480" w:firstLineChars="200"/>
        <w:rPr>
          <w:rFonts w:eastAsia="方正书宋简体"/>
          <w:sz w:val="24"/>
        </w:rPr>
      </w:pPr>
      <w:r>
        <w:rPr>
          <w:rFonts w:hint="eastAsia" w:ascii="仿宋" w:hAnsi="仿宋" w:eastAsia="仿宋" w:cs="仿宋"/>
          <w:sz w:val="24"/>
          <w:szCs w:val="32"/>
        </w:rPr>
        <w:t>2、能运用马克思主义的基本立场、观点和方法来分析和解决现实问题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1ACD3"/>
    <w:multiLevelType w:val="singleLevel"/>
    <w:tmpl w:val="9BE1ACD3"/>
    <w:lvl w:ilvl="0" w:tentative="0">
      <w:start w:val="2"/>
      <w:numFmt w:val="decimal"/>
      <w:suff w:val="nothing"/>
      <w:lvlText w:val="%1、"/>
      <w:lvlJc w:val="left"/>
      <w:pPr>
        <w:ind w:left="600" w:firstLine="0"/>
      </w:pPr>
    </w:lvl>
  </w:abstractNum>
  <w:abstractNum w:abstractNumId="1">
    <w:nsid w:val="564A38F3"/>
    <w:multiLevelType w:val="singleLevel"/>
    <w:tmpl w:val="564A38F3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MDA3ODc5NTBiYjE3ZWFlMDZhYmMyZTM2YjVjZWYifQ=="/>
  </w:docVars>
  <w:rsids>
    <w:rsidRoot w:val="00066B34"/>
    <w:rsid w:val="00066B34"/>
    <w:rsid w:val="002D56CB"/>
    <w:rsid w:val="003D21B2"/>
    <w:rsid w:val="00565FE6"/>
    <w:rsid w:val="0064467F"/>
    <w:rsid w:val="009A74D7"/>
    <w:rsid w:val="00A85460"/>
    <w:rsid w:val="00C827C5"/>
    <w:rsid w:val="00D24FEC"/>
    <w:rsid w:val="00D65BA0"/>
    <w:rsid w:val="01E07299"/>
    <w:rsid w:val="026A3BEB"/>
    <w:rsid w:val="09DE4A06"/>
    <w:rsid w:val="0A854E82"/>
    <w:rsid w:val="0B753148"/>
    <w:rsid w:val="0D2070E4"/>
    <w:rsid w:val="0F5D63CD"/>
    <w:rsid w:val="11E608FC"/>
    <w:rsid w:val="12D60970"/>
    <w:rsid w:val="144E09DA"/>
    <w:rsid w:val="14FC3F92"/>
    <w:rsid w:val="16534086"/>
    <w:rsid w:val="168E1562"/>
    <w:rsid w:val="16BE28AD"/>
    <w:rsid w:val="1811244B"/>
    <w:rsid w:val="18695DE3"/>
    <w:rsid w:val="189A5F9C"/>
    <w:rsid w:val="191C2E55"/>
    <w:rsid w:val="1953639C"/>
    <w:rsid w:val="196C1720"/>
    <w:rsid w:val="19B906A4"/>
    <w:rsid w:val="1A573C84"/>
    <w:rsid w:val="1C5D5C5E"/>
    <w:rsid w:val="1D3544E5"/>
    <w:rsid w:val="1ED85A70"/>
    <w:rsid w:val="1F0C74C8"/>
    <w:rsid w:val="1F464788"/>
    <w:rsid w:val="1F642E60"/>
    <w:rsid w:val="201E74B3"/>
    <w:rsid w:val="209B6D55"/>
    <w:rsid w:val="22433200"/>
    <w:rsid w:val="240F3CE2"/>
    <w:rsid w:val="244F0582"/>
    <w:rsid w:val="24977834"/>
    <w:rsid w:val="24D26ABE"/>
    <w:rsid w:val="254C4AC2"/>
    <w:rsid w:val="255120D8"/>
    <w:rsid w:val="26F62F37"/>
    <w:rsid w:val="270D202F"/>
    <w:rsid w:val="271B0BF0"/>
    <w:rsid w:val="273D0B66"/>
    <w:rsid w:val="28577A06"/>
    <w:rsid w:val="29057462"/>
    <w:rsid w:val="29B449E4"/>
    <w:rsid w:val="2B3758CC"/>
    <w:rsid w:val="2BF27724"/>
    <w:rsid w:val="2DD815E9"/>
    <w:rsid w:val="30986E0D"/>
    <w:rsid w:val="30F73B34"/>
    <w:rsid w:val="335D7E9A"/>
    <w:rsid w:val="33D740F0"/>
    <w:rsid w:val="341E3ACD"/>
    <w:rsid w:val="34761214"/>
    <w:rsid w:val="369462C9"/>
    <w:rsid w:val="38233460"/>
    <w:rsid w:val="391F00CC"/>
    <w:rsid w:val="39DC5FBD"/>
    <w:rsid w:val="3ECA0ADA"/>
    <w:rsid w:val="414D59F2"/>
    <w:rsid w:val="419929E5"/>
    <w:rsid w:val="4582210E"/>
    <w:rsid w:val="47486A40"/>
    <w:rsid w:val="4A547DF1"/>
    <w:rsid w:val="4CFB27A6"/>
    <w:rsid w:val="4D706CF0"/>
    <w:rsid w:val="507C59AC"/>
    <w:rsid w:val="50E21CB3"/>
    <w:rsid w:val="51752B27"/>
    <w:rsid w:val="5184720E"/>
    <w:rsid w:val="53560736"/>
    <w:rsid w:val="53C953AC"/>
    <w:rsid w:val="555B0286"/>
    <w:rsid w:val="556A04C9"/>
    <w:rsid w:val="56530F5D"/>
    <w:rsid w:val="56A31EE4"/>
    <w:rsid w:val="56D54068"/>
    <w:rsid w:val="57F549C2"/>
    <w:rsid w:val="58DE7204"/>
    <w:rsid w:val="5A8D7133"/>
    <w:rsid w:val="5AA12BDF"/>
    <w:rsid w:val="60634492"/>
    <w:rsid w:val="62A212A2"/>
    <w:rsid w:val="64EA6FA5"/>
    <w:rsid w:val="65613696"/>
    <w:rsid w:val="66911D59"/>
    <w:rsid w:val="674D37A6"/>
    <w:rsid w:val="67966EFB"/>
    <w:rsid w:val="67D0240D"/>
    <w:rsid w:val="6861575B"/>
    <w:rsid w:val="6ECE341F"/>
    <w:rsid w:val="70027824"/>
    <w:rsid w:val="711F61B4"/>
    <w:rsid w:val="71DF1931"/>
    <w:rsid w:val="722717C4"/>
    <w:rsid w:val="73045661"/>
    <w:rsid w:val="739B4217"/>
    <w:rsid w:val="73ED2599"/>
    <w:rsid w:val="74584ED3"/>
    <w:rsid w:val="74D3178F"/>
    <w:rsid w:val="752D5343"/>
    <w:rsid w:val="75371D1E"/>
    <w:rsid w:val="76352D1E"/>
    <w:rsid w:val="764D731F"/>
    <w:rsid w:val="7ACE0058"/>
    <w:rsid w:val="7B4F58E7"/>
    <w:rsid w:val="7D067303"/>
    <w:rsid w:val="7F016EF9"/>
    <w:rsid w:val="7FA0496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rFonts w:eastAsia="黑体"/>
      <w:sz w:val="36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footnote reference"/>
    <w:unhideWhenUsed/>
    <w:qFormat/>
    <w:uiPriority w:val="99"/>
    <w:rPr>
      <w:vertAlign w:val="superscript"/>
    </w:rPr>
  </w:style>
  <w:style w:type="character" w:customStyle="1" w:styleId="10">
    <w:name w:val="标题 1 字符"/>
    <w:basedOn w:val="8"/>
    <w:link w:val="2"/>
    <w:qFormat/>
    <w:uiPriority w:val="0"/>
    <w:rPr>
      <w:rFonts w:eastAsia="黑体"/>
      <w:kern w:val="2"/>
      <w:sz w:val="36"/>
    </w:rPr>
  </w:style>
  <w:style w:type="character" w:customStyle="1" w:styleId="11">
    <w:name w:val="脚注文本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标题 字符"/>
    <w:link w:val="6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13">
    <w:name w:val="TOC 标题1"/>
    <w:basedOn w:val="2"/>
    <w:next w:val="1"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kern w:val="0"/>
      <w:sz w:val="28"/>
      <w:szCs w:val="28"/>
    </w:rPr>
  </w:style>
  <w:style w:type="character" w:customStyle="1" w:styleId="14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451</Words>
  <Characters>2577</Characters>
  <Lines>21</Lines>
  <Paragraphs>6</Paragraphs>
  <TotalTime>2</TotalTime>
  <ScaleCrop>false</ScaleCrop>
  <LinksUpToDate>false</LinksUpToDate>
  <CharactersWithSpaces>3022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2021-07-06T02:20:00Z</dcterms:created>
  <dc:creator>WRGHO</dc:creator>
  <cp:lastModifiedBy>戴戴</cp:lastModifiedBy>
  <dcterms:modified xsi:type="dcterms:W3CDTF">2023-09-24T02:45:46Z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CB6FD39B964A406CB6E97C1F3A520F67_13</vt:lpwstr>
  </property>
</Properties>
</file>