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tabs>
          <w:tab w:val="left" w:pos="4002"/>
        </w:tabs>
        <w:spacing w:before="17" w:after="0" w:line="240" w:lineRule="auto"/>
        <w:ind w:left="4001" w:right="296" w:hanging="4002"/>
        <w:jc w:val="left"/>
        <w:rPr>
          <w:rFonts w:hint="eastAsia" w:ascii="Microsoft JhengHei" w:eastAsia="Microsoft JhengHei"/>
        </w:rPr>
      </w:pPr>
      <w:r>
        <w:rPr>
          <w:rFonts w:hint="eastAsia" w:ascii="Microsoft JhengHei" w:eastAsia="Microsoft JhengHei"/>
        </w:rPr>
        <w:t>高等代数</w:t>
      </w:r>
    </w:p>
    <w:p>
      <w:pPr>
        <w:pStyle w:val="3"/>
        <w:spacing w:before="12" w:line="292" w:lineRule="auto"/>
        <w:ind w:left="120" w:right="417" w:firstLine="480"/>
        <w:jc w:val="both"/>
      </w:pPr>
      <w:r>
        <w:rPr>
          <w:spacing w:val="-11"/>
        </w:rPr>
        <w:t>《高等代数》考试是为招收数学各专业学生而设置的具有选拔功能的业务水平考试。它的主要目的是测试考生对高等代数各项内容的掌握程度和应用相关知</w:t>
      </w:r>
      <w:r>
        <w:t>识解决问题的能力。</w:t>
      </w:r>
    </w:p>
    <w:p>
      <w:pPr>
        <w:spacing w:before="0" w:line="364" w:lineRule="exact"/>
        <w:ind w:left="602" w:right="0" w:firstLine="0"/>
        <w:jc w:val="left"/>
        <w:rPr>
          <w:rFonts w:hint="eastAsia" w:ascii="微软雅黑" w:eastAsia="微软雅黑"/>
          <w:b/>
          <w:sz w:val="24"/>
        </w:rPr>
      </w:pPr>
      <w:r>
        <w:rPr>
          <w:rFonts w:hint="eastAsia" w:ascii="微软雅黑" w:eastAsia="微软雅黑"/>
          <w:b/>
          <w:sz w:val="24"/>
        </w:rPr>
        <w:t>一、考试基本要求</w:t>
      </w:r>
    </w:p>
    <w:p>
      <w:pPr>
        <w:pStyle w:val="3"/>
        <w:spacing w:before="9" w:line="292" w:lineRule="auto"/>
        <w:ind w:left="120" w:right="417" w:firstLine="480"/>
        <w:jc w:val="both"/>
      </w:pPr>
      <w:r>
        <w:rPr>
          <w:spacing w:val="-5"/>
        </w:rPr>
        <w:t>要求考生比较系统地理解高等代数的基本概念和基本理论，掌握高等代数的</w:t>
      </w:r>
      <w:r>
        <w:rPr>
          <w:spacing w:val="-3"/>
        </w:rPr>
        <w:t>基本思想和方法。要求考生具有相应的抽象思维能力、逻辑推理能力、运算能力</w:t>
      </w:r>
      <w:r>
        <w:t>和综合运用所学的知识分析问题和解决问题的能力。</w:t>
      </w:r>
    </w:p>
    <w:p>
      <w:pPr>
        <w:spacing w:before="0" w:line="363" w:lineRule="exact"/>
        <w:ind w:left="602" w:right="0" w:firstLine="0"/>
        <w:jc w:val="left"/>
        <w:rPr>
          <w:rFonts w:hint="eastAsia" w:ascii="微软雅黑" w:eastAsia="微软雅黑"/>
          <w:b/>
          <w:sz w:val="24"/>
        </w:rPr>
      </w:pPr>
      <w:r>
        <w:rPr>
          <w:rFonts w:hint="eastAsia" w:ascii="微软雅黑" w:eastAsia="微软雅黑"/>
          <w:b/>
          <w:sz w:val="24"/>
        </w:rPr>
        <w:t>二、考试方法和考试时间</w:t>
      </w:r>
    </w:p>
    <w:p>
      <w:pPr>
        <w:pStyle w:val="3"/>
        <w:spacing w:before="9" w:line="292" w:lineRule="auto"/>
        <w:ind w:left="120" w:right="418" w:firstLine="480"/>
        <w:jc w:val="both"/>
      </w:pPr>
      <w:r>
        <w:rPr>
          <w:spacing w:val="-2"/>
        </w:rPr>
        <w:t xml:space="preserve">高等代数考试采用闭卷笔试形式，试卷满分为 </w:t>
      </w:r>
      <w:r>
        <w:rPr>
          <w:rFonts w:ascii="Times New Roman" w:eastAsia="Times New Roman"/>
        </w:rPr>
        <w:t>150</w:t>
      </w:r>
      <w:r>
        <w:rPr>
          <w:rFonts w:ascii="Times New Roman" w:eastAsia="Times New Roman"/>
          <w:spacing w:val="32"/>
        </w:rPr>
        <w:t xml:space="preserve"> </w:t>
      </w:r>
      <w:r>
        <w:rPr>
          <w:spacing w:val="-4"/>
        </w:rPr>
        <w:t xml:space="preserve">分，考试时间为 </w:t>
      </w:r>
      <w:r>
        <w:rPr>
          <w:rFonts w:ascii="Times New Roman" w:eastAsia="Times New Roman"/>
        </w:rPr>
        <w:t>180</w:t>
      </w:r>
      <w:r>
        <w:rPr>
          <w:rFonts w:ascii="Times New Roman" w:eastAsia="Times New Roman"/>
          <w:spacing w:val="33"/>
        </w:rPr>
        <w:t xml:space="preserve"> </w:t>
      </w:r>
      <w:r>
        <w:t>分钟。</w:t>
      </w:r>
    </w:p>
    <w:p>
      <w:pPr>
        <w:spacing w:before="0" w:line="330" w:lineRule="exact"/>
        <w:ind w:left="602" w:right="0" w:firstLine="0"/>
        <w:jc w:val="left"/>
        <w:rPr>
          <w:rFonts w:hint="eastAsia" w:ascii="微软雅黑" w:eastAsia="微软雅黑"/>
          <w:b/>
          <w:sz w:val="24"/>
        </w:rPr>
      </w:pPr>
      <w:r>
        <w:rPr>
          <w:rFonts w:hint="eastAsia" w:ascii="微软雅黑" w:eastAsia="微软雅黑"/>
          <w:b/>
          <w:sz w:val="24"/>
        </w:rPr>
        <w:t>三、考试主要内容和考试要求</w:t>
      </w:r>
    </w:p>
    <w:p>
      <w:pPr>
        <w:spacing w:before="0" w:line="408" w:lineRule="exact"/>
        <w:ind w:left="602" w:right="0" w:firstLine="0"/>
        <w:jc w:val="left"/>
        <w:rPr>
          <w:rFonts w:hint="eastAsia" w:ascii="微软雅黑" w:eastAsia="微软雅黑"/>
          <w:b/>
          <w:sz w:val="24"/>
        </w:rPr>
      </w:pPr>
      <w:r>
        <w:rPr>
          <w:rFonts w:hint="eastAsia" w:ascii="微软雅黑" w:eastAsia="微软雅黑"/>
          <w:b/>
          <w:sz w:val="24"/>
        </w:rPr>
        <w:t>（一）多项式</w:t>
      </w:r>
    </w:p>
    <w:p>
      <w:pPr>
        <w:pStyle w:val="6"/>
        <w:numPr>
          <w:ilvl w:val="0"/>
          <w:numId w:val="2"/>
        </w:numPr>
        <w:tabs>
          <w:tab w:val="left" w:pos="962"/>
        </w:tabs>
        <w:spacing w:before="8" w:after="0" w:line="240" w:lineRule="auto"/>
        <w:ind w:left="961" w:right="0" w:hanging="362"/>
        <w:jc w:val="left"/>
        <w:rPr>
          <w:sz w:val="24"/>
        </w:rPr>
      </w:pPr>
      <w:r>
        <w:rPr>
          <w:sz w:val="24"/>
        </w:rPr>
        <w:t>主要考试内容</w:t>
      </w:r>
    </w:p>
    <w:p>
      <w:pPr>
        <w:pStyle w:val="3"/>
        <w:spacing w:line="292" w:lineRule="auto"/>
        <w:ind w:left="120" w:right="302" w:firstLine="480"/>
      </w:pPr>
      <w:r>
        <w:t>数域；一元多项式及其整除的概念；最大公因式；因式分解；多项式函数；</w:t>
      </w:r>
      <w:r>
        <w:rPr>
          <w:spacing w:val="-117"/>
        </w:rPr>
        <w:t xml:space="preserve"> </w:t>
      </w:r>
      <w:r>
        <w:t>复系数与实系数多项式的因式分解；有理系数多项式。</w:t>
      </w:r>
    </w:p>
    <w:p>
      <w:pPr>
        <w:pStyle w:val="6"/>
        <w:numPr>
          <w:ilvl w:val="0"/>
          <w:numId w:val="2"/>
        </w:numPr>
        <w:tabs>
          <w:tab w:val="left" w:pos="962"/>
        </w:tabs>
        <w:spacing w:before="0" w:after="0" w:line="306" w:lineRule="exact"/>
        <w:ind w:left="961" w:right="0" w:hanging="362"/>
        <w:jc w:val="left"/>
        <w:rPr>
          <w:sz w:val="24"/>
        </w:rPr>
      </w:pPr>
      <w:r>
        <w:rPr>
          <w:sz w:val="24"/>
        </w:rPr>
        <w:t>考试要求</w:t>
      </w:r>
    </w:p>
    <w:p>
      <w:pPr>
        <w:pStyle w:val="6"/>
        <w:numPr>
          <w:ilvl w:val="0"/>
          <w:numId w:val="3"/>
        </w:numPr>
        <w:tabs>
          <w:tab w:val="left" w:pos="1202"/>
        </w:tabs>
        <w:spacing w:before="67" w:after="0" w:line="240" w:lineRule="auto"/>
        <w:ind w:left="1201" w:right="0" w:hanging="602"/>
        <w:jc w:val="left"/>
        <w:rPr>
          <w:sz w:val="24"/>
        </w:rPr>
      </w:pPr>
      <w:r>
        <w:rPr>
          <w:sz w:val="24"/>
        </w:rPr>
        <w:t>理解数域的概念，判别数集是否是数域。</w:t>
      </w:r>
    </w:p>
    <w:p>
      <w:pPr>
        <w:pStyle w:val="6"/>
        <w:numPr>
          <w:ilvl w:val="0"/>
          <w:numId w:val="3"/>
        </w:numPr>
        <w:tabs>
          <w:tab w:val="left" w:pos="1204"/>
        </w:tabs>
        <w:spacing w:before="68" w:after="0" w:line="292" w:lineRule="auto"/>
        <w:ind w:left="120" w:right="421" w:firstLine="480"/>
        <w:jc w:val="left"/>
        <w:rPr>
          <w:sz w:val="24"/>
        </w:rPr>
      </w:pPr>
      <w:r>
        <w:rPr>
          <w:sz w:val="24"/>
        </w:rPr>
        <w:t>理解一元多项式的概念，掌握多项式的基本运算及运算前后次数的关系。</w:t>
      </w:r>
    </w:p>
    <w:p>
      <w:pPr>
        <w:pStyle w:val="6"/>
        <w:numPr>
          <w:ilvl w:val="0"/>
          <w:numId w:val="3"/>
        </w:numPr>
        <w:tabs>
          <w:tab w:val="left" w:pos="1202"/>
        </w:tabs>
        <w:spacing w:before="0" w:after="0" w:line="306" w:lineRule="exact"/>
        <w:ind w:left="1201" w:right="0" w:hanging="602"/>
        <w:jc w:val="left"/>
        <w:rPr>
          <w:sz w:val="24"/>
        </w:rPr>
      </w:pPr>
      <w:r>
        <w:rPr>
          <w:sz w:val="24"/>
        </w:rPr>
        <w:t>理解整除的概念，掌握整除的一些基本性质。</w:t>
      </w:r>
    </w:p>
    <w:p>
      <w:pPr>
        <w:pStyle w:val="6"/>
        <w:numPr>
          <w:ilvl w:val="0"/>
          <w:numId w:val="3"/>
        </w:numPr>
        <w:tabs>
          <w:tab w:val="left" w:pos="1202"/>
        </w:tabs>
        <w:spacing w:before="66" w:after="0" w:line="292" w:lineRule="auto"/>
        <w:ind w:left="120" w:right="416" w:firstLine="480"/>
        <w:jc w:val="left"/>
        <w:rPr>
          <w:sz w:val="24"/>
        </w:rPr>
      </w:pPr>
      <w:r>
        <w:rPr>
          <w:sz w:val="24"/>
        </w:rPr>
        <w:t>理解最大公因式的概念及基本结论，掌握求最大公因式的计算方法</w:t>
      </w:r>
      <w:r>
        <w:rPr>
          <w:rFonts w:ascii="Times New Roman" w:eastAsia="Times New Roman"/>
          <w:sz w:val="24"/>
        </w:rPr>
        <w:t>(</w:t>
      </w:r>
      <w:r>
        <w:rPr>
          <w:rFonts w:ascii="Times New Roman" w:eastAsia="Times New Roman"/>
          <w:spacing w:val="1"/>
          <w:sz w:val="24"/>
        </w:rPr>
        <w:t xml:space="preserve"> </w:t>
      </w:r>
      <w:r>
        <w:rPr>
          <w:sz w:val="24"/>
        </w:rPr>
        <w:t>辗转相除法</w:t>
      </w:r>
      <w:r>
        <w:rPr>
          <w:rFonts w:ascii="Times New Roman" w:eastAsia="Times New Roman"/>
          <w:sz w:val="24"/>
        </w:rPr>
        <w:t>)</w:t>
      </w:r>
      <w:r>
        <w:rPr>
          <w:sz w:val="24"/>
        </w:rPr>
        <w:t>。</w:t>
      </w:r>
    </w:p>
    <w:p>
      <w:pPr>
        <w:pStyle w:val="6"/>
        <w:numPr>
          <w:ilvl w:val="0"/>
          <w:numId w:val="3"/>
        </w:numPr>
        <w:tabs>
          <w:tab w:val="left" w:pos="1202"/>
        </w:tabs>
        <w:spacing w:before="0" w:after="0" w:line="306" w:lineRule="exact"/>
        <w:ind w:left="1201" w:right="0" w:hanging="602"/>
        <w:jc w:val="left"/>
        <w:rPr>
          <w:sz w:val="24"/>
        </w:rPr>
      </w:pPr>
      <w:r>
        <w:rPr>
          <w:sz w:val="24"/>
        </w:rPr>
        <w:t>理解并掌握不可约多项式的定义及其基本性质、因式分解定理。</w:t>
      </w:r>
    </w:p>
    <w:p>
      <w:pPr>
        <w:pStyle w:val="6"/>
        <w:numPr>
          <w:ilvl w:val="0"/>
          <w:numId w:val="3"/>
        </w:numPr>
        <w:tabs>
          <w:tab w:val="left" w:pos="1202"/>
        </w:tabs>
        <w:spacing w:before="67" w:after="0" w:line="292" w:lineRule="auto"/>
        <w:ind w:left="120" w:right="416" w:firstLine="480"/>
        <w:jc w:val="left"/>
        <w:rPr>
          <w:sz w:val="24"/>
        </w:rPr>
      </w:pPr>
      <w:r>
        <w:rPr>
          <w:sz w:val="24"/>
        </w:rPr>
        <w:t>理解并掌握多项式函数的概念、余数定理、多项式根</w:t>
      </w:r>
      <w:r>
        <w:rPr>
          <w:rFonts w:ascii="Times New Roman" w:eastAsia="Times New Roman"/>
          <w:sz w:val="24"/>
        </w:rPr>
        <w:t>(</w:t>
      </w:r>
      <w:r>
        <w:rPr>
          <w:sz w:val="24"/>
        </w:rPr>
        <w:t>零点</w:t>
      </w:r>
      <w:r>
        <w:rPr>
          <w:rFonts w:ascii="Times New Roman" w:eastAsia="Times New Roman"/>
          <w:sz w:val="24"/>
        </w:rPr>
        <w:t>)</w:t>
      </w:r>
      <w:r>
        <w:rPr>
          <w:sz w:val="24"/>
        </w:rPr>
        <w:t>及重根的概念。</w:t>
      </w:r>
    </w:p>
    <w:p>
      <w:pPr>
        <w:pStyle w:val="6"/>
        <w:numPr>
          <w:ilvl w:val="0"/>
          <w:numId w:val="3"/>
        </w:numPr>
        <w:tabs>
          <w:tab w:val="left" w:pos="1204"/>
        </w:tabs>
        <w:spacing w:before="0" w:after="0" w:line="292" w:lineRule="auto"/>
        <w:ind w:left="120" w:right="421" w:firstLine="480"/>
        <w:jc w:val="left"/>
        <w:rPr>
          <w:sz w:val="24"/>
        </w:rPr>
      </w:pPr>
      <w:r>
        <w:rPr>
          <w:sz w:val="24"/>
        </w:rPr>
        <w:t>理解并掌握代数基本定理、复系数多项式的因式分解及实系数多项式的因式分解定理。</w:t>
      </w:r>
    </w:p>
    <w:p>
      <w:pPr>
        <w:pStyle w:val="6"/>
        <w:numPr>
          <w:ilvl w:val="0"/>
          <w:numId w:val="3"/>
        </w:numPr>
        <w:tabs>
          <w:tab w:val="left" w:pos="1204"/>
        </w:tabs>
        <w:spacing w:before="0" w:after="0" w:line="292" w:lineRule="auto"/>
        <w:ind w:left="120" w:right="421" w:firstLine="480"/>
        <w:jc w:val="left"/>
        <w:rPr>
          <w:sz w:val="24"/>
        </w:rPr>
      </w:pPr>
      <w:r>
        <w:rPr>
          <w:sz w:val="24"/>
        </w:rPr>
        <w:t>理解有理系数多项式与整系数多项式的关系；理解本原多项式的概念及其基本性质。</w:t>
      </w:r>
    </w:p>
    <w:p>
      <w:pPr>
        <w:pStyle w:val="6"/>
        <w:numPr>
          <w:ilvl w:val="0"/>
          <w:numId w:val="3"/>
        </w:numPr>
        <w:tabs>
          <w:tab w:val="left" w:pos="1202"/>
        </w:tabs>
        <w:spacing w:before="0" w:after="0" w:line="301" w:lineRule="exact"/>
        <w:ind w:left="1201" w:right="0" w:hanging="602"/>
        <w:jc w:val="left"/>
        <w:rPr>
          <w:sz w:val="24"/>
        </w:rPr>
      </w:pPr>
      <w:r>
        <w:rPr>
          <w:spacing w:val="-5"/>
          <w:sz w:val="24"/>
        </w:rPr>
        <w:t xml:space="preserve">掌握整系数多项式有有理根的必要条件及 </w:t>
      </w:r>
      <w:r>
        <w:rPr>
          <w:rFonts w:ascii="Times New Roman" w:eastAsia="Times New Roman"/>
          <w:sz w:val="24"/>
        </w:rPr>
        <w:t>Eisenstein</w:t>
      </w:r>
      <w:r>
        <w:rPr>
          <w:rFonts w:ascii="Times New Roman" w:eastAsia="Times New Roman"/>
          <w:spacing w:val="1"/>
          <w:sz w:val="24"/>
        </w:rPr>
        <w:t xml:space="preserve"> </w:t>
      </w:r>
      <w:r>
        <w:rPr>
          <w:sz w:val="24"/>
        </w:rPr>
        <w:t>判别法。</w:t>
      </w:r>
    </w:p>
    <w:p>
      <w:pPr>
        <w:spacing w:before="0" w:line="437" w:lineRule="exact"/>
        <w:ind w:left="602" w:right="0" w:firstLine="0"/>
        <w:jc w:val="left"/>
        <w:rPr>
          <w:rFonts w:hint="eastAsia" w:ascii="微软雅黑" w:eastAsia="微软雅黑"/>
          <w:b/>
          <w:sz w:val="24"/>
        </w:rPr>
      </w:pPr>
      <w:r>
        <w:rPr>
          <w:rFonts w:hint="eastAsia" w:ascii="微软雅黑" w:eastAsia="微软雅黑"/>
          <w:b/>
          <w:sz w:val="24"/>
        </w:rPr>
        <w:t>（二）行列式</w:t>
      </w:r>
    </w:p>
    <w:p>
      <w:pPr>
        <w:pStyle w:val="6"/>
        <w:numPr>
          <w:ilvl w:val="0"/>
          <w:numId w:val="4"/>
        </w:numPr>
        <w:tabs>
          <w:tab w:val="left" w:pos="962"/>
        </w:tabs>
        <w:spacing w:before="6" w:after="0" w:line="240" w:lineRule="auto"/>
        <w:ind w:left="961" w:right="0" w:hanging="362"/>
        <w:jc w:val="left"/>
        <w:rPr>
          <w:sz w:val="24"/>
        </w:rPr>
      </w:pPr>
      <w:r>
        <w:rPr>
          <w:sz w:val="24"/>
        </w:rPr>
        <w:t>主要考试内容</w:t>
      </w:r>
    </w:p>
    <w:p>
      <w:pPr>
        <w:pStyle w:val="3"/>
        <w:spacing w:line="292" w:lineRule="auto"/>
        <w:ind w:left="120" w:right="416" w:firstLine="480"/>
      </w:pPr>
      <w:r>
        <w:rPr>
          <w:spacing w:val="-1"/>
        </w:rPr>
        <w:t>排列与逆序；</w:t>
      </w:r>
      <w:r>
        <w:rPr>
          <w:rFonts w:ascii="Times New Roman" w:eastAsia="Times New Roman"/>
          <w:spacing w:val="-1"/>
        </w:rPr>
        <w:t>n</w:t>
      </w:r>
      <w:r>
        <w:rPr>
          <w:rFonts w:ascii="Times New Roman" w:eastAsia="Times New Roman"/>
          <w:spacing w:val="-14"/>
        </w:rPr>
        <w:t xml:space="preserve"> </w:t>
      </w:r>
      <w:r>
        <w:rPr>
          <w:spacing w:val="-1"/>
        </w:rPr>
        <w:t>阶行列式的定义及基本性质；行列式的展开定理；行列式的</w:t>
      </w:r>
      <w:r>
        <w:t>基本计算方法；克莱姆法则；</w:t>
      </w:r>
      <w:r>
        <w:rPr>
          <w:rFonts w:ascii="Times New Roman" w:eastAsia="Times New Roman"/>
        </w:rPr>
        <w:t>Laplace</w:t>
      </w:r>
      <w:r>
        <w:rPr>
          <w:rFonts w:ascii="Times New Roman" w:eastAsia="Times New Roman"/>
          <w:spacing w:val="-1"/>
        </w:rPr>
        <w:t xml:space="preserve"> </w:t>
      </w:r>
      <w:r>
        <w:t>展开定理</w:t>
      </w:r>
    </w:p>
    <w:p>
      <w:pPr>
        <w:pStyle w:val="6"/>
        <w:numPr>
          <w:ilvl w:val="0"/>
          <w:numId w:val="4"/>
        </w:numPr>
        <w:tabs>
          <w:tab w:val="left" w:pos="962"/>
        </w:tabs>
        <w:spacing w:before="0" w:after="0" w:line="306" w:lineRule="exact"/>
        <w:ind w:left="961" w:right="0" w:hanging="362"/>
        <w:jc w:val="left"/>
        <w:rPr>
          <w:sz w:val="24"/>
        </w:rPr>
      </w:pPr>
      <w:r>
        <w:rPr>
          <w:sz w:val="24"/>
        </w:rPr>
        <w:t>考试要求</w:t>
      </w:r>
    </w:p>
    <w:p>
      <w:pPr>
        <w:pStyle w:val="6"/>
        <w:numPr>
          <w:ilvl w:val="0"/>
          <w:numId w:val="5"/>
        </w:numPr>
        <w:tabs>
          <w:tab w:val="left" w:pos="1202"/>
        </w:tabs>
        <w:spacing w:before="67" w:after="0" w:line="240" w:lineRule="auto"/>
        <w:ind w:left="1201" w:right="0" w:hanging="602"/>
        <w:jc w:val="left"/>
        <w:rPr>
          <w:sz w:val="24"/>
        </w:rPr>
      </w:pPr>
      <w:r>
        <w:rPr>
          <w:sz w:val="24"/>
        </w:rPr>
        <w:t>理解排列与逆序、对换。</w:t>
      </w:r>
    </w:p>
    <w:p>
      <w:pPr>
        <w:spacing w:after="0" w:line="240" w:lineRule="auto"/>
        <w:jc w:val="left"/>
        <w:rPr>
          <w:sz w:val="24"/>
        </w:rPr>
        <w:sectPr>
          <w:headerReference r:id="rId5" w:type="default"/>
          <w:footerReference r:id="rId6" w:type="default"/>
          <w:pgSz w:w="11910" w:h="16840"/>
          <w:pgMar w:top="1360" w:right="1380" w:bottom="1080" w:left="1680" w:header="876" w:footer="882" w:gutter="0"/>
          <w:cols w:space="720" w:num="1"/>
        </w:sectPr>
      </w:pPr>
    </w:p>
    <w:p>
      <w:pPr>
        <w:pStyle w:val="6"/>
        <w:numPr>
          <w:ilvl w:val="0"/>
          <w:numId w:val="5"/>
        </w:numPr>
        <w:tabs>
          <w:tab w:val="left" w:pos="1202"/>
        </w:tabs>
        <w:spacing w:before="96" w:after="0" w:line="292" w:lineRule="auto"/>
        <w:ind w:left="120" w:right="417" w:firstLine="480"/>
        <w:jc w:val="left"/>
        <w:rPr>
          <w:sz w:val="24"/>
        </w:rPr>
      </w:pPr>
      <w:r>
        <w:rPr>
          <w:spacing w:val="-17"/>
          <w:sz w:val="24"/>
        </w:rPr>
        <w:t xml:space="preserve">理解 </w:t>
      </w:r>
      <w:r>
        <w:rPr>
          <w:rFonts w:ascii="Times New Roman" w:eastAsia="Times New Roman"/>
          <w:spacing w:val="-1"/>
          <w:sz w:val="24"/>
        </w:rPr>
        <w:t>n</w:t>
      </w:r>
      <w:r>
        <w:rPr>
          <w:rFonts w:ascii="Times New Roman" w:eastAsia="Times New Roman"/>
          <w:spacing w:val="13"/>
          <w:sz w:val="24"/>
        </w:rPr>
        <w:t xml:space="preserve"> </w:t>
      </w:r>
      <w:r>
        <w:rPr>
          <w:spacing w:val="-1"/>
          <w:sz w:val="24"/>
        </w:rPr>
        <w:t>阶行列式的定义，熟练运用定义计算一些特殊行列式；熟练掌</w:t>
      </w:r>
      <w:r>
        <w:rPr>
          <w:sz w:val="24"/>
        </w:rPr>
        <w:t>握行列式的基本性质。</w:t>
      </w:r>
    </w:p>
    <w:p>
      <w:pPr>
        <w:pStyle w:val="6"/>
        <w:numPr>
          <w:ilvl w:val="0"/>
          <w:numId w:val="5"/>
        </w:numPr>
        <w:tabs>
          <w:tab w:val="left" w:pos="1202"/>
        </w:tabs>
        <w:spacing w:before="0" w:after="0" w:line="292" w:lineRule="auto"/>
        <w:ind w:left="120" w:right="413" w:firstLine="480"/>
        <w:jc w:val="left"/>
        <w:rPr>
          <w:sz w:val="24"/>
        </w:rPr>
      </w:pPr>
      <w:r>
        <w:rPr>
          <w:sz w:val="24"/>
        </w:rPr>
        <w:t>理解行列式的余子式与代数余子式；理解行列式展开的公式；掌握范德蒙行列式的结论，并由此计算一些范德蒙型行列式的值。</w:t>
      </w:r>
    </w:p>
    <w:p>
      <w:pPr>
        <w:pStyle w:val="6"/>
        <w:numPr>
          <w:ilvl w:val="0"/>
          <w:numId w:val="5"/>
        </w:numPr>
        <w:tabs>
          <w:tab w:val="left" w:pos="1202"/>
        </w:tabs>
        <w:spacing w:before="0" w:after="0" w:line="306" w:lineRule="exact"/>
        <w:ind w:left="1201" w:right="0" w:hanging="602"/>
        <w:jc w:val="left"/>
        <w:rPr>
          <w:sz w:val="24"/>
        </w:rPr>
      </w:pPr>
      <w:r>
        <w:rPr>
          <w:sz w:val="24"/>
        </w:rPr>
        <w:t>掌握行列式的基本计算方法。</w:t>
      </w:r>
    </w:p>
    <w:p>
      <w:pPr>
        <w:pStyle w:val="6"/>
        <w:numPr>
          <w:ilvl w:val="0"/>
          <w:numId w:val="5"/>
        </w:numPr>
        <w:tabs>
          <w:tab w:val="left" w:pos="1202"/>
        </w:tabs>
        <w:spacing w:before="65" w:after="0" w:line="240" w:lineRule="auto"/>
        <w:ind w:left="1201" w:right="0" w:hanging="602"/>
        <w:jc w:val="left"/>
        <w:rPr>
          <w:sz w:val="24"/>
        </w:rPr>
      </w:pPr>
      <w:r>
        <w:rPr>
          <w:sz w:val="24"/>
        </w:rPr>
        <w:t>掌握克莱姆法则及相关结论。</w:t>
      </w:r>
    </w:p>
    <w:p>
      <w:pPr>
        <w:pStyle w:val="6"/>
        <w:numPr>
          <w:ilvl w:val="0"/>
          <w:numId w:val="5"/>
        </w:numPr>
        <w:tabs>
          <w:tab w:val="left" w:pos="1202"/>
        </w:tabs>
        <w:spacing w:before="67" w:after="0" w:line="303" w:lineRule="exact"/>
        <w:ind w:left="1201" w:right="0" w:hanging="602"/>
        <w:jc w:val="left"/>
        <w:rPr>
          <w:sz w:val="24"/>
        </w:rPr>
      </w:pPr>
      <w:r>
        <w:rPr>
          <w:sz w:val="24"/>
        </w:rPr>
        <w:t>理解子式及其余子式、代数余子式的概念；掌握行列式乘法规则。</w:t>
      </w:r>
    </w:p>
    <w:p>
      <w:pPr>
        <w:spacing w:before="0" w:line="437" w:lineRule="exact"/>
        <w:ind w:left="602" w:right="0" w:firstLine="0"/>
        <w:jc w:val="left"/>
        <w:rPr>
          <w:rFonts w:hint="eastAsia" w:ascii="微软雅黑" w:eastAsia="微软雅黑"/>
          <w:b/>
          <w:sz w:val="24"/>
        </w:rPr>
      </w:pPr>
      <w:r>
        <w:rPr>
          <w:rFonts w:hint="eastAsia" w:ascii="微软雅黑" w:eastAsia="微软雅黑"/>
          <w:b/>
          <w:sz w:val="24"/>
        </w:rPr>
        <w:t>（三）矩阵</w:t>
      </w:r>
    </w:p>
    <w:p>
      <w:pPr>
        <w:pStyle w:val="6"/>
        <w:numPr>
          <w:ilvl w:val="0"/>
          <w:numId w:val="6"/>
        </w:numPr>
        <w:tabs>
          <w:tab w:val="left" w:pos="962"/>
        </w:tabs>
        <w:spacing w:before="9" w:after="0" w:line="240" w:lineRule="auto"/>
        <w:ind w:left="961" w:right="0" w:hanging="362"/>
        <w:jc w:val="left"/>
        <w:rPr>
          <w:sz w:val="24"/>
        </w:rPr>
      </w:pPr>
      <w:r>
        <w:rPr>
          <w:sz w:val="24"/>
        </w:rPr>
        <w:t>主要考试内容</w:t>
      </w:r>
    </w:p>
    <w:p>
      <w:pPr>
        <w:pStyle w:val="3"/>
        <w:ind w:left="600" w:firstLine="0"/>
      </w:pPr>
      <w:r>
        <w:t>矩阵及其基本运算；矩阵的逆；矩阵的初等变换与初等矩阵；矩阵的分块。</w:t>
      </w:r>
    </w:p>
    <w:p>
      <w:pPr>
        <w:pStyle w:val="6"/>
        <w:numPr>
          <w:ilvl w:val="0"/>
          <w:numId w:val="6"/>
        </w:numPr>
        <w:tabs>
          <w:tab w:val="left" w:pos="962"/>
        </w:tabs>
        <w:spacing w:before="67" w:after="0" w:line="240" w:lineRule="auto"/>
        <w:ind w:left="961" w:right="0" w:hanging="362"/>
        <w:jc w:val="left"/>
        <w:rPr>
          <w:sz w:val="24"/>
        </w:rPr>
      </w:pPr>
      <w:r>
        <w:rPr>
          <w:sz w:val="24"/>
        </w:rPr>
        <w:t>考试要求</w:t>
      </w:r>
    </w:p>
    <w:p>
      <w:pPr>
        <w:pStyle w:val="6"/>
        <w:numPr>
          <w:ilvl w:val="0"/>
          <w:numId w:val="7"/>
        </w:numPr>
        <w:tabs>
          <w:tab w:val="left" w:pos="1202"/>
        </w:tabs>
        <w:spacing w:before="67" w:after="0" w:line="240" w:lineRule="auto"/>
        <w:ind w:left="1201" w:right="0" w:hanging="602"/>
        <w:jc w:val="left"/>
        <w:rPr>
          <w:sz w:val="24"/>
        </w:rPr>
      </w:pPr>
      <w:r>
        <w:rPr>
          <w:sz w:val="24"/>
        </w:rPr>
        <w:t>理解矩阵的概念；了解一些特殊矩阵的结构。</w:t>
      </w:r>
    </w:p>
    <w:p>
      <w:pPr>
        <w:pStyle w:val="6"/>
        <w:numPr>
          <w:ilvl w:val="0"/>
          <w:numId w:val="7"/>
        </w:numPr>
        <w:tabs>
          <w:tab w:val="left" w:pos="1202"/>
        </w:tabs>
        <w:spacing w:before="67" w:after="0" w:line="240" w:lineRule="auto"/>
        <w:ind w:left="1201" w:right="0" w:hanging="602"/>
        <w:jc w:val="left"/>
        <w:rPr>
          <w:sz w:val="24"/>
        </w:rPr>
      </w:pPr>
      <w:r>
        <w:rPr>
          <w:sz w:val="24"/>
        </w:rPr>
        <w:t>理解逆矩阵的定义及其基本性质、矩阵乘积的行列式的结论；</w:t>
      </w:r>
    </w:p>
    <w:p>
      <w:pPr>
        <w:pStyle w:val="6"/>
        <w:numPr>
          <w:ilvl w:val="0"/>
          <w:numId w:val="7"/>
        </w:numPr>
        <w:tabs>
          <w:tab w:val="left" w:pos="1204"/>
        </w:tabs>
        <w:spacing w:before="67" w:after="0" w:line="292" w:lineRule="auto"/>
        <w:ind w:left="120" w:right="421" w:firstLine="480"/>
        <w:jc w:val="left"/>
        <w:rPr>
          <w:sz w:val="24"/>
        </w:rPr>
      </w:pPr>
      <w:r>
        <w:rPr>
          <w:sz w:val="24"/>
        </w:rPr>
        <w:t>理解伴随矩阵的定义及性质；掌握逆矩阵存在的充分必要条件及用伴随矩阵表示逆矩阵的公式。</w:t>
      </w:r>
    </w:p>
    <w:p>
      <w:pPr>
        <w:pStyle w:val="6"/>
        <w:numPr>
          <w:ilvl w:val="0"/>
          <w:numId w:val="7"/>
        </w:numPr>
        <w:tabs>
          <w:tab w:val="left" w:pos="1204"/>
        </w:tabs>
        <w:spacing w:before="0" w:after="0" w:line="292" w:lineRule="auto"/>
        <w:ind w:left="120" w:right="421" w:firstLine="480"/>
        <w:jc w:val="left"/>
        <w:rPr>
          <w:sz w:val="24"/>
        </w:rPr>
      </w:pPr>
      <w:r>
        <w:rPr>
          <w:sz w:val="24"/>
        </w:rPr>
        <w:t>掌握矩阵的初等变换定义；掌握线性方程组的矩阵描述以及高斯消元法与初等变换的关系；掌握用初等变换求逆矩阵的方法。</w:t>
      </w:r>
    </w:p>
    <w:p>
      <w:pPr>
        <w:pStyle w:val="6"/>
        <w:numPr>
          <w:ilvl w:val="0"/>
          <w:numId w:val="7"/>
        </w:numPr>
        <w:tabs>
          <w:tab w:val="left" w:pos="1204"/>
        </w:tabs>
        <w:spacing w:before="0" w:after="0" w:line="292" w:lineRule="auto"/>
        <w:ind w:left="120" w:right="421" w:firstLine="480"/>
        <w:jc w:val="left"/>
        <w:rPr>
          <w:sz w:val="24"/>
        </w:rPr>
      </w:pPr>
      <w:r>
        <w:rPr>
          <w:sz w:val="24"/>
        </w:rPr>
        <w:t>掌握矩阵的分块表示；理解矩阵分块的目的；掌握分块矩阵的基本运算以及块初等变换在分块矩阵上的应用。</w:t>
      </w:r>
    </w:p>
    <w:p>
      <w:pPr>
        <w:spacing w:before="0" w:line="365" w:lineRule="exact"/>
        <w:ind w:left="602" w:right="0" w:firstLine="0"/>
        <w:jc w:val="left"/>
        <w:rPr>
          <w:rFonts w:hint="eastAsia" w:ascii="微软雅黑" w:eastAsia="微软雅黑"/>
          <w:b/>
          <w:sz w:val="24"/>
        </w:rPr>
      </w:pPr>
      <w:r>
        <w:rPr>
          <w:rFonts w:hint="eastAsia" w:ascii="微软雅黑" w:eastAsia="微软雅黑"/>
          <w:b/>
          <w:sz w:val="24"/>
        </w:rPr>
        <w:t>（四）线性方程组</w:t>
      </w:r>
    </w:p>
    <w:p>
      <w:pPr>
        <w:pStyle w:val="6"/>
        <w:numPr>
          <w:ilvl w:val="0"/>
          <w:numId w:val="8"/>
        </w:numPr>
        <w:tabs>
          <w:tab w:val="left" w:pos="962"/>
        </w:tabs>
        <w:spacing w:before="5" w:after="0" w:line="240" w:lineRule="auto"/>
        <w:ind w:left="961" w:right="0" w:hanging="362"/>
        <w:jc w:val="left"/>
        <w:rPr>
          <w:sz w:val="24"/>
        </w:rPr>
      </w:pPr>
      <w:r>
        <w:rPr>
          <w:sz w:val="24"/>
        </w:rPr>
        <w:t>主要考试内容</w:t>
      </w:r>
    </w:p>
    <w:p>
      <w:pPr>
        <w:pStyle w:val="3"/>
        <w:ind w:left="600" w:firstLine="0"/>
      </w:pPr>
      <w:r>
        <w:t>向量的线性相关性；矩阵的秩；线性方程组。</w:t>
      </w:r>
    </w:p>
    <w:p>
      <w:pPr>
        <w:pStyle w:val="6"/>
        <w:numPr>
          <w:ilvl w:val="0"/>
          <w:numId w:val="8"/>
        </w:numPr>
        <w:tabs>
          <w:tab w:val="left" w:pos="848"/>
        </w:tabs>
        <w:spacing w:before="67" w:after="0" w:line="240" w:lineRule="auto"/>
        <w:ind w:left="847" w:right="0" w:hanging="248"/>
        <w:jc w:val="left"/>
        <w:rPr>
          <w:sz w:val="24"/>
        </w:rPr>
      </w:pPr>
      <w:r>
        <w:rPr>
          <w:sz w:val="24"/>
        </w:rPr>
        <w:t>考试要求</w:t>
      </w:r>
    </w:p>
    <w:p>
      <w:pPr>
        <w:pStyle w:val="6"/>
        <w:numPr>
          <w:ilvl w:val="0"/>
          <w:numId w:val="9"/>
        </w:numPr>
        <w:tabs>
          <w:tab w:val="left" w:pos="1202"/>
        </w:tabs>
        <w:spacing w:before="14" w:after="0" w:line="240" w:lineRule="auto"/>
        <w:ind w:left="1201" w:right="0" w:hanging="602"/>
        <w:jc w:val="left"/>
        <w:rPr>
          <w:sz w:val="24"/>
        </w:rPr>
      </w:pPr>
      <w:r>
        <w:rPr>
          <w:spacing w:val="19"/>
          <w:sz w:val="24"/>
        </w:rPr>
        <w:t>理解</w:t>
      </w:r>
      <w:r>
        <w:rPr>
          <w:rFonts w:ascii="Times New Roman" w:eastAsia="Times New Roman"/>
          <w:i/>
          <w:position w:val="6"/>
          <w:sz w:val="25"/>
        </w:rPr>
        <w:t>n</w:t>
      </w:r>
      <w:r>
        <w:rPr>
          <w:rFonts w:ascii="Times New Roman" w:eastAsia="Times New Roman"/>
          <w:i/>
          <w:spacing w:val="-14"/>
          <w:position w:val="6"/>
          <w:sz w:val="25"/>
        </w:rPr>
        <w:t xml:space="preserve"> </w:t>
      </w:r>
      <w:r>
        <w:rPr>
          <w:sz w:val="24"/>
        </w:rPr>
        <w:t>维向量的概念。</w:t>
      </w:r>
    </w:p>
    <w:p>
      <w:pPr>
        <w:pStyle w:val="6"/>
        <w:numPr>
          <w:ilvl w:val="0"/>
          <w:numId w:val="9"/>
        </w:numPr>
        <w:tabs>
          <w:tab w:val="left" w:pos="1204"/>
        </w:tabs>
        <w:spacing w:before="67" w:after="0" w:line="292" w:lineRule="auto"/>
        <w:ind w:left="120" w:right="302" w:firstLine="480"/>
        <w:jc w:val="both"/>
        <w:rPr>
          <w:sz w:val="24"/>
        </w:rPr>
      </w:pPr>
      <w:r>
        <w:rPr>
          <w:sz w:val="24"/>
        </w:rPr>
        <w:t>理解向量组的线性组合、向量（组）的线性表出以及向量组等价等概</w:t>
      </w:r>
      <w:r>
        <w:rPr>
          <w:spacing w:val="-1"/>
          <w:sz w:val="24"/>
        </w:rPr>
        <w:t>念；理解向量的线性表出与线性方程组是否有解的等价关系。理解向量组的线性</w:t>
      </w:r>
      <w:r>
        <w:rPr>
          <w:sz w:val="24"/>
        </w:rPr>
        <w:t>相关性概念、向量组的线性相关性与齐次线性方程组是否有非零解的等价关系。</w:t>
      </w:r>
    </w:p>
    <w:p>
      <w:pPr>
        <w:pStyle w:val="6"/>
        <w:numPr>
          <w:ilvl w:val="0"/>
          <w:numId w:val="9"/>
        </w:numPr>
        <w:tabs>
          <w:tab w:val="left" w:pos="1204"/>
        </w:tabs>
        <w:spacing w:before="0" w:after="0" w:line="292" w:lineRule="auto"/>
        <w:ind w:left="120" w:right="421" w:firstLine="480"/>
        <w:jc w:val="left"/>
        <w:rPr>
          <w:sz w:val="24"/>
        </w:rPr>
      </w:pPr>
      <w:r>
        <w:rPr>
          <w:sz w:val="24"/>
        </w:rPr>
        <w:t>理解向量组的极大线性无关组与秩的概念，并熟知有关结论；理解矩阵秩的概念及其与子式的关系。</w:t>
      </w:r>
    </w:p>
    <w:p>
      <w:pPr>
        <w:pStyle w:val="6"/>
        <w:numPr>
          <w:ilvl w:val="0"/>
          <w:numId w:val="9"/>
        </w:numPr>
        <w:tabs>
          <w:tab w:val="left" w:pos="1202"/>
        </w:tabs>
        <w:spacing w:before="0" w:after="0" w:line="292" w:lineRule="auto"/>
        <w:ind w:left="120" w:right="420" w:firstLine="480"/>
        <w:jc w:val="left"/>
        <w:rPr>
          <w:sz w:val="24"/>
        </w:rPr>
      </w:pPr>
      <w:r>
        <w:rPr>
          <w:sz w:val="24"/>
        </w:rPr>
        <w:t>理解秩在初等变换下的不变性；掌握用初等变换法求矩阵的秩以及向量组的秩；熟知矩阵秩的有关结论。</w:t>
      </w:r>
    </w:p>
    <w:p>
      <w:pPr>
        <w:pStyle w:val="6"/>
        <w:numPr>
          <w:ilvl w:val="0"/>
          <w:numId w:val="9"/>
        </w:numPr>
        <w:tabs>
          <w:tab w:val="left" w:pos="1204"/>
        </w:tabs>
        <w:spacing w:before="0" w:after="0" w:line="292" w:lineRule="auto"/>
        <w:ind w:left="120" w:right="414" w:firstLine="480"/>
        <w:jc w:val="left"/>
        <w:rPr>
          <w:sz w:val="24"/>
        </w:rPr>
      </w:pPr>
      <w:r>
        <w:rPr>
          <w:sz w:val="24"/>
        </w:rPr>
        <w:t>理解线性方程组解的结构与齐次线性方程组的基础解系的概念；掌握用初等变换法求齐次与非齐次线性方程组的通解（包括含参数的方程组</w:t>
      </w:r>
      <w:r>
        <w:rPr>
          <w:spacing w:val="-120"/>
          <w:sz w:val="24"/>
        </w:rPr>
        <w:t>）</w:t>
      </w:r>
      <w:r>
        <w:rPr>
          <w:sz w:val="24"/>
        </w:rPr>
        <w:t>。</w:t>
      </w:r>
    </w:p>
    <w:p>
      <w:pPr>
        <w:spacing w:before="0" w:line="365" w:lineRule="exact"/>
        <w:ind w:left="602" w:right="0" w:firstLine="0"/>
        <w:jc w:val="left"/>
        <w:rPr>
          <w:rFonts w:hint="eastAsia" w:ascii="微软雅黑" w:eastAsia="微软雅黑"/>
          <w:b/>
          <w:sz w:val="24"/>
        </w:rPr>
      </w:pPr>
      <w:r>
        <w:rPr>
          <w:rFonts w:hint="eastAsia" w:ascii="微软雅黑" w:eastAsia="微软雅黑"/>
          <w:b/>
          <w:sz w:val="24"/>
        </w:rPr>
        <w:t>（五）线性空间</w:t>
      </w:r>
    </w:p>
    <w:p>
      <w:pPr>
        <w:pStyle w:val="6"/>
        <w:numPr>
          <w:ilvl w:val="0"/>
          <w:numId w:val="10"/>
        </w:numPr>
        <w:tabs>
          <w:tab w:val="left" w:pos="962"/>
        </w:tabs>
        <w:spacing w:before="3" w:after="0" w:line="240" w:lineRule="auto"/>
        <w:ind w:left="961" w:right="0" w:hanging="362"/>
        <w:jc w:val="left"/>
        <w:rPr>
          <w:sz w:val="24"/>
        </w:rPr>
      </w:pPr>
      <w:r>
        <w:rPr>
          <w:sz w:val="24"/>
        </w:rPr>
        <w:t>主要考试内容</w:t>
      </w:r>
    </w:p>
    <w:p>
      <w:pPr>
        <w:pStyle w:val="3"/>
        <w:spacing w:line="292" w:lineRule="auto"/>
        <w:ind w:left="120" w:right="419" w:firstLine="480"/>
      </w:pPr>
      <w:r>
        <w:rPr>
          <w:spacing w:val="-3"/>
        </w:rPr>
        <w:t>线性空间的定义；基与维数；线性子空间；线性空间的同构；子空间的和与</w:t>
      </w:r>
      <w:r>
        <w:t>直和。</w:t>
      </w:r>
    </w:p>
    <w:p>
      <w:pPr>
        <w:spacing w:after="0" w:line="292" w:lineRule="auto"/>
        <w:sectPr>
          <w:pgSz w:w="11910" w:h="16840"/>
          <w:pgMar w:top="1360" w:right="1380" w:bottom="1080" w:left="1680" w:header="876" w:footer="882" w:gutter="0"/>
          <w:cols w:space="720" w:num="1"/>
        </w:sectPr>
      </w:pPr>
    </w:p>
    <w:p>
      <w:pPr>
        <w:pStyle w:val="6"/>
        <w:numPr>
          <w:ilvl w:val="0"/>
          <w:numId w:val="10"/>
        </w:numPr>
        <w:tabs>
          <w:tab w:val="left" w:pos="962"/>
        </w:tabs>
        <w:spacing w:before="96" w:after="0" w:line="240" w:lineRule="auto"/>
        <w:ind w:left="961" w:right="0" w:hanging="362"/>
        <w:jc w:val="left"/>
        <w:rPr>
          <w:sz w:val="24"/>
        </w:rPr>
      </w:pPr>
      <w:r>
        <w:rPr>
          <w:sz w:val="24"/>
        </w:rPr>
        <w:t>考试要求</w:t>
      </w:r>
    </w:p>
    <w:p>
      <w:pPr>
        <w:pStyle w:val="6"/>
        <w:numPr>
          <w:ilvl w:val="0"/>
          <w:numId w:val="11"/>
        </w:numPr>
        <w:tabs>
          <w:tab w:val="left" w:pos="1202"/>
        </w:tabs>
        <w:spacing w:before="67" w:after="0" w:line="240" w:lineRule="auto"/>
        <w:ind w:left="1201" w:right="0" w:hanging="602"/>
        <w:jc w:val="left"/>
        <w:rPr>
          <w:sz w:val="24"/>
        </w:rPr>
      </w:pPr>
      <w:r>
        <w:rPr>
          <w:sz w:val="24"/>
        </w:rPr>
        <w:t>熟知线性空间的定义及其一些简单性质；熟知一些常见的线性空间。</w:t>
      </w:r>
    </w:p>
    <w:p>
      <w:pPr>
        <w:pStyle w:val="6"/>
        <w:numPr>
          <w:ilvl w:val="0"/>
          <w:numId w:val="11"/>
        </w:numPr>
        <w:tabs>
          <w:tab w:val="left" w:pos="1204"/>
        </w:tabs>
        <w:spacing w:before="67" w:after="0" w:line="292" w:lineRule="auto"/>
        <w:ind w:left="120" w:right="417" w:firstLine="480"/>
        <w:jc w:val="both"/>
        <w:rPr>
          <w:sz w:val="24"/>
        </w:rPr>
      </w:pPr>
      <w:r>
        <w:rPr>
          <w:sz w:val="24"/>
        </w:rPr>
        <w:t>理解线性空间基与维数的本质含义；熟知一些常见线性空间中的基和</w:t>
      </w:r>
      <w:r>
        <w:rPr>
          <w:spacing w:val="-3"/>
          <w:sz w:val="24"/>
        </w:rPr>
        <w:t>它们的维数；理解坐标的概念；理解过渡矩阵的概念，熟知基变换公式与坐标变</w:t>
      </w:r>
      <w:r>
        <w:rPr>
          <w:sz w:val="24"/>
        </w:rPr>
        <w:t>换的公式。</w:t>
      </w:r>
    </w:p>
    <w:p>
      <w:pPr>
        <w:pStyle w:val="6"/>
        <w:numPr>
          <w:ilvl w:val="0"/>
          <w:numId w:val="11"/>
        </w:numPr>
        <w:tabs>
          <w:tab w:val="left" w:pos="1204"/>
        </w:tabs>
        <w:spacing w:before="0" w:after="0" w:line="292" w:lineRule="auto"/>
        <w:ind w:left="120" w:right="416" w:firstLine="480"/>
        <w:jc w:val="both"/>
        <w:rPr>
          <w:sz w:val="24"/>
        </w:rPr>
      </w:pPr>
      <w:r>
        <w:rPr>
          <w:sz w:val="24"/>
        </w:rPr>
        <w:t>理解线性子空间的概念以及关于线性运算的封闭性的本质；熟知生成</w:t>
      </w:r>
      <w:r>
        <w:rPr>
          <w:spacing w:val="-3"/>
          <w:sz w:val="24"/>
        </w:rPr>
        <w:t>子空间的概念及有关性质；理解子空间的交与和的概念，熟知维数公式；理解子</w:t>
      </w:r>
      <w:r>
        <w:rPr>
          <w:sz w:val="24"/>
        </w:rPr>
        <w:t>空间直和的概念，熟知子空间构成直和的各充分必要条件。</w:t>
      </w:r>
    </w:p>
    <w:p>
      <w:pPr>
        <w:pStyle w:val="6"/>
        <w:numPr>
          <w:ilvl w:val="0"/>
          <w:numId w:val="11"/>
        </w:numPr>
        <w:tabs>
          <w:tab w:val="left" w:pos="1202"/>
        </w:tabs>
        <w:spacing w:before="0" w:after="0" w:line="292" w:lineRule="auto"/>
        <w:ind w:left="120" w:right="418" w:firstLine="480"/>
        <w:jc w:val="both"/>
        <w:rPr>
          <w:sz w:val="24"/>
        </w:rPr>
      </w:pPr>
      <w:r>
        <w:rPr>
          <w:spacing w:val="-1"/>
          <w:sz w:val="24"/>
        </w:rPr>
        <w:t>了解映射、</w:t>
      </w:r>
      <w:r>
        <w:rPr>
          <w:rFonts w:ascii="Times New Roman" w:eastAsia="Times New Roman"/>
          <w:spacing w:val="-1"/>
          <w:sz w:val="24"/>
        </w:rPr>
        <w:t>1-1</w:t>
      </w:r>
      <w:r>
        <w:rPr>
          <w:rFonts w:ascii="Times New Roman" w:eastAsia="Times New Roman"/>
          <w:spacing w:val="-14"/>
          <w:sz w:val="24"/>
        </w:rPr>
        <w:t xml:space="preserve"> </w:t>
      </w:r>
      <w:r>
        <w:rPr>
          <w:spacing w:val="-1"/>
          <w:sz w:val="24"/>
        </w:rPr>
        <w:t>对应以及逆映射；理解并掌握线性空间同构的概念；</w:t>
      </w:r>
      <w:r>
        <w:rPr>
          <w:spacing w:val="1"/>
          <w:sz w:val="24"/>
        </w:rPr>
        <w:t xml:space="preserve"> </w:t>
      </w:r>
      <w:r>
        <w:rPr>
          <w:sz w:val="24"/>
        </w:rPr>
        <w:t>理解并掌握线性空间的同构。</w:t>
      </w:r>
    </w:p>
    <w:p>
      <w:pPr>
        <w:spacing w:before="0" w:line="364" w:lineRule="exact"/>
        <w:ind w:left="602" w:right="0" w:firstLine="0"/>
        <w:jc w:val="left"/>
        <w:rPr>
          <w:rFonts w:hint="eastAsia" w:ascii="微软雅黑" w:eastAsia="微软雅黑"/>
          <w:b/>
          <w:sz w:val="24"/>
        </w:rPr>
      </w:pPr>
      <w:r>
        <w:rPr>
          <w:rFonts w:hint="eastAsia" w:ascii="微软雅黑" w:eastAsia="微软雅黑"/>
          <w:b/>
          <w:sz w:val="24"/>
        </w:rPr>
        <w:t>（六）线性变换</w:t>
      </w:r>
    </w:p>
    <w:p>
      <w:pPr>
        <w:pStyle w:val="6"/>
        <w:numPr>
          <w:ilvl w:val="0"/>
          <w:numId w:val="12"/>
        </w:numPr>
        <w:tabs>
          <w:tab w:val="left" w:pos="962"/>
        </w:tabs>
        <w:spacing w:before="4" w:after="0" w:line="240" w:lineRule="auto"/>
        <w:ind w:left="961" w:right="0" w:hanging="362"/>
        <w:jc w:val="left"/>
        <w:rPr>
          <w:sz w:val="24"/>
        </w:rPr>
      </w:pPr>
      <w:r>
        <w:rPr>
          <w:sz w:val="24"/>
        </w:rPr>
        <w:t>主要考试内容</w:t>
      </w:r>
    </w:p>
    <w:p>
      <w:pPr>
        <w:pStyle w:val="3"/>
        <w:spacing w:line="292" w:lineRule="auto"/>
        <w:ind w:left="120" w:right="418" w:firstLine="480"/>
      </w:pPr>
      <w:r>
        <w:rPr>
          <w:spacing w:val="-21"/>
        </w:rPr>
        <w:t>线性变换及基本运算；线性变换的矩阵；特征值与特征向量；矩阵的对角化；</w:t>
      </w:r>
      <w:r>
        <w:rPr>
          <w:spacing w:val="-117"/>
        </w:rPr>
        <w:t xml:space="preserve"> </w:t>
      </w:r>
      <w:r>
        <w:t>不变子空间；最小多项式。</w:t>
      </w:r>
    </w:p>
    <w:p>
      <w:pPr>
        <w:pStyle w:val="6"/>
        <w:numPr>
          <w:ilvl w:val="0"/>
          <w:numId w:val="12"/>
        </w:numPr>
        <w:tabs>
          <w:tab w:val="left" w:pos="962"/>
        </w:tabs>
        <w:spacing w:before="0" w:after="0" w:line="306" w:lineRule="exact"/>
        <w:ind w:left="961" w:right="0" w:hanging="362"/>
        <w:jc w:val="left"/>
        <w:rPr>
          <w:sz w:val="24"/>
        </w:rPr>
      </w:pPr>
      <w:r>
        <w:rPr>
          <w:sz w:val="24"/>
        </w:rPr>
        <w:t>考试要求</w:t>
      </w:r>
    </w:p>
    <w:p>
      <w:pPr>
        <w:pStyle w:val="6"/>
        <w:numPr>
          <w:ilvl w:val="0"/>
          <w:numId w:val="13"/>
        </w:numPr>
        <w:tabs>
          <w:tab w:val="left" w:pos="1202"/>
        </w:tabs>
        <w:spacing w:before="67" w:after="0" w:line="292" w:lineRule="auto"/>
        <w:ind w:left="120" w:right="418" w:firstLine="480"/>
        <w:jc w:val="left"/>
        <w:rPr>
          <w:sz w:val="24"/>
        </w:rPr>
      </w:pPr>
      <w:r>
        <w:rPr>
          <w:sz w:val="24"/>
        </w:rPr>
        <w:t>理解线性变换的概念，熟知一些线性变换的基本性质；熟知线性变换的线性运算与乘法运算及其运算规律。</w:t>
      </w:r>
    </w:p>
    <w:p>
      <w:pPr>
        <w:pStyle w:val="6"/>
        <w:numPr>
          <w:ilvl w:val="0"/>
          <w:numId w:val="13"/>
        </w:numPr>
        <w:tabs>
          <w:tab w:val="left" w:pos="1202"/>
        </w:tabs>
        <w:spacing w:before="0" w:after="0" w:line="292" w:lineRule="auto"/>
        <w:ind w:left="120" w:right="416" w:firstLine="480"/>
        <w:jc w:val="both"/>
        <w:rPr>
          <w:sz w:val="24"/>
        </w:rPr>
      </w:pPr>
      <w:r>
        <w:rPr>
          <w:spacing w:val="-3"/>
          <w:sz w:val="24"/>
        </w:rPr>
        <w:t xml:space="preserve">理解线性变换的矩阵的概念，理解线性变换与矩阵的 </w:t>
      </w:r>
      <w:r>
        <w:rPr>
          <w:rFonts w:ascii="Times New Roman" w:eastAsia="Times New Roman"/>
          <w:sz w:val="24"/>
        </w:rPr>
        <w:t>1-1</w:t>
      </w:r>
      <w:r>
        <w:rPr>
          <w:rFonts w:ascii="Times New Roman" w:eastAsia="Times New Roman"/>
          <w:spacing w:val="29"/>
          <w:sz w:val="24"/>
        </w:rPr>
        <w:t xml:space="preserve"> </w:t>
      </w:r>
      <w:r>
        <w:rPr>
          <w:sz w:val="24"/>
        </w:rPr>
        <w:t>对应关系，</w:t>
      </w:r>
      <w:r>
        <w:rPr>
          <w:spacing w:val="-118"/>
          <w:sz w:val="24"/>
        </w:rPr>
        <w:t xml:space="preserve"> </w:t>
      </w:r>
      <w:r>
        <w:rPr>
          <w:spacing w:val="-3"/>
          <w:sz w:val="24"/>
        </w:rPr>
        <w:t>以及运算间的对应关系。能够熟练写出线性变换在基下的矩阵；理解线性变换在</w:t>
      </w:r>
      <w:r>
        <w:rPr>
          <w:sz w:val="24"/>
        </w:rPr>
        <w:t>不同基下的矩阵间的相似性关系。</w:t>
      </w:r>
    </w:p>
    <w:p>
      <w:pPr>
        <w:pStyle w:val="6"/>
        <w:numPr>
          <w:ilvl w:val="0"/>
          <w:numId w:val="13"/>
        </w:numPr>
        <w:tabs>
          <w:tab w:val="left" w:pos="1208"/>
        </w:tabs>
        <w:spacing w:before="0" w:after="0" w:line="292" w:lineRule="auto"/>
        <w:ind w:left="120" w:right="416" w:firstLine="480"/>
        <w:jc w:val="both"/>
        <w:rPr>
          <w:sz w:val="24"/>
        </w:rPr>
      </w:pPr>
      <w:r>
        <w:rPr>
          <w:sz w:val="24"/>
        </w:rPr>
        <w:t>理解线性变换和矩阵的特征值特征向量的概念</w:t>
      </w:r>
      <w:r>
        <w:rPr>
          <w:rFonts w:ascii="Times New Roman" w:eastAsia="Times New Roman"/>
          <w:spacing w:val="1"/>
          <w:sz w:val="24"/>
        </w:rPr>
        <w:t xml:space="preserve">, </w:t>
      </w:r>
      <w:r>
        <w:rPr>
          <w:sz w:val="24"/>
        </w:rPr>
        <w:t>理解线性变换与对应</w:t>
      </w:r>
      <w:r>
        <w:rPr>
          <w:spacing w:val="-3"/>
          <w:sz w:val="24"/>
        </w:rPr>
        <w:t>矩阵的特征值特征向量的关系；掌握特征值与特征向量的计算方法；熟知特征值</w:t>
      </w:r>
      <w:r>
        <w:rPr>
          <w:spacing w:val="12"/>
          <w:sz w:val="24"/>
        </w:rPr>
        <w:t>特征向量的基本性质，理解矩阵的相似性在特征值问题上的不变性； 理解</w:t>
      </w:r>
      <w:r>
        <w:rPr>
          <w:rFonts w:ascii="Times New Roman" w:eastAsia="Times New Roman"/>
          <w:sz w:val="24"/>
        </w:rPr>
        <w:t>Hamilton-Caylay</w:t>
      </w:r>
      <w:r>
        <w:rPr>
          <w:rFonts w:ascii="Times New Roman" w:eastAsia="Times New Roman"/>
          <w:spacing w:val="-1"/>
          <w:sz w:val="24"/>
        </w:rPr>
        <w:t xml:space="preserve"> </w:t>
      </w:r>
      <w:r>
        <w:rPr>
          <w:sz w:val="24"/>
        </w:rPr>
        <w:t>定理。</w:t>
      </w:r>
    </w:p>
    <w:p>
      <w:pPr>
        <w:pStyle w:val="6"/>
        <w:numPr>
          <w:ilvl w:val="0"/>
          <w:numId w:val="13"/>
        </w:numPr>
        <w:tabs>
          <w:tab w:val="left" w:pos="1204"/>
        </w:tabs>
        <w:spacing w:before="0" w:after="0" w:line="292" w:lineRule="auto"/>
        <w:ind w:left="120" w:right="421" w:firstLine="480"/>
        <w:jc w:val="left"/>
        <w:rPr>
          <w:sz w:val="24"/>
        </w:rPr>
      </w:pPr>
      <w:r>
        <w:rPr>
          <w:sz w:val="24"/>
        </w:rPr>
        <w:t>熟知矩阵相似于对角矩阵的条件及对应于线性变换的结论；理解特征子空间的概念及特征值的代数重数与几何重数的概念。</w:t>
      </w:r>
    </w:p>
    <w:p>
      <w:pPr>
        <w:pStyle w:val="6"/>
        <w:numPr>
          <w:ilvl w:val="0"/>
          <w:numId w:val="13"/>
        </w:numPr>
        <w:tabs>
          <w:tab w:val="left" w:pos="1204"/>
        </w:tabs>
        <w:spacing w:before="0" w:after="0" w:line="292" w:lineRule="auto"/>
        <w:ind w:left="120" w:right="418" w:firstLine="480"/>
        <w:jc w:val="left"/>
        <w:rPr>
          <w:sz w:val="24"/>
        </w:rPr>
      </w:pPr>
      <w:r>
        <w:rPr>
          <w:sz w:val="24"/>
        </w:rPr>
        <w:t>理解线性变换（矩阵）值域与核的概念，理解有关性质与结论；理解线性变换（矩阵）不变子空间的概念，了解有关性质与结论。</w:t>
      </w:r>
    </w:p>
    <w:p>
      <w:pPr>
        <w:pStyle w:val="6"/>
        <w:numPr>
          <w:ilvl w:val="0"/>
          <w:numId w:val="13"/>
        </w:numPr>
        <w:tabs>
          <w:tab w:val="left" w:pos="1202"/>
        </w:tabs>
        <w:spacing w:before="0" w:after="0" w:line="301" w:lineRule="exact"/>
        <w:ind w:left="1201" w:right="0" w:hanging="602"/>
        <w:jc w:val="left"/>
        <w:rPr>
          <w:sz w:val="24"/>
        </w:rPr>
      </w:pPr>
      <w:r>
        <w:rPr>
          <w:sz w:val="24"/>
        </w:rPr>
        <w:t>理解和掌握矩阵的最小多项式的概念及其基本性质。</w:t>
      </w:r>
    </w:p>
    <w:p>
      <w:pPr>
        <w:spacing w:before="0" w:line="437" w:lineRule="exact"/>
        <w:ind w:left="602" w:right="0" w:firstLine="0"/>
        <w:jc w:val="left"/>
        <w:rPr>
          <w:rFonts w:hint="eastAsia" w:ascii="微软雅黑" w:eastAsia="微软雅黑"/>
          <w:b/>
          <w:sz w:val="24"/>
        </w:rPr>
      </w:pPr>
      <w:r>
        <w:rPr>
          <w:rFonts w:hint="eastAsia" w:ascii="微软雅黑" w:eastAsia="微软雅黑"/>
          <w:b/>
          <w:sz w:val="24"/>
        </w:rPr>
        <w:t>（七）内积空间</w:t>
      </w:r>
    </w:p>
    <w:p>
      <w:pPr>
        <w:pStyle w:val="6"/>
        <w:numPr>
          <w:ilvl w:val="0"/>
          <w:numId w:val="14"/>
        </w:numPr>
        <w:tabs>
          <w:tab w:val="left" w:pos="962"/>
        </w:tabs>
        <w:spacing w:before="1" w:after="0" w:line="240" w:lineRule="auto"/>
        <w:ind w:left="961" w:right="0" w:hanging="362"/>
        <w:jc w:val="left"/>
        <w:rPr>
          <w:sz w:val="24"/>
        </w:rPr>
      </w:pPr>
      <w:r>
        <w:rPr>
          <w:sz w:val="24"/>
        </w:rPr>
        <w:t>主要考试内容</w:t>
      </w:r>
    </w:p>
    <w:p>
      <w:pPr>
        <w:pStyle w:val="3"/>
        <w:spacing w:line="292" w:lineRule="auto"/>
        <w:ind w:left="120" w:right="419" w:firstLine="480"/>
      </w:pPr>
      <w:r>
        <w:rPr>
          <w:spacing w:val="-3"/>
        </w:rPr>
        <w:t>内积空间的概念；标准正交基；标准正交基；同构；正交变换；实对称矩阵</w:t>
      </w:r>
      <w:r>
        <w:t>的标准形；向量到子空间的距离及最小二乘法。</w:t>
      </w:r>
    </w:p>
    <w:p>
      <w:pPr>
        <w:pStyle w:val="6"/>
        <w:numPr>
          <w:ilvl w:val="0"/>
          <w:numId w:val="14"/>
        </w:numPr>
        <w:tabs>
          <w:tab w:val="left" w:pos="962"/>
        </w:tabs>
        <w:spacing w:before="0" w:after="0" w:line="306" w:lineRule="exact"/>
        <w:ind w:left="961" w:right="0" w:hanging="362"/>
        <w:jc w:val="left"/>
        <w:rPr>
          <w:sz w:val="24"/>
        </w:rPr>
      </w:pPr>
      <w:r>
        <w:rPr>
          <w:sz w:val="24"/>
        </w:rPr>
        <w:t>考试要求</w:t>
      </w:r>
    </w:p>
    <w:p>
      <w:pPr>
        <w:pStyle w:val="6"/>
        <w:numPr>
          <w:ilvl w:val="0"/>
          <w:numId w:val="15"/>
        </w:numPr>
        <w:tabs>
          <w:tab w:val="left" w:pos="1202"/>
        </w:tabs>
        <w:spacing w:before="67" w:after="0" w:line="292" w:lineRule="auto"/>
        <w:ind w:left="120" w:right="420" w:firstLine="480"/>
        <w:jc w:val="left"/>
        <w:rPr>
          <w:sz w:val="24"/>
        </w:rPr>
      </w:pPr>
      <w:r>
        <w:rPr>
          <w:sz w:val="24"/>
        </w:rPr>
        <w:t>理解向量内积的定义及其基本性质。理解向量长度和距离的概念；熟知一些常见的内积空间。</w:t>
      </w:r>
    </w:p>
    <w:p>
      <w:pPr>
        <w:pStyle w:val="6"/>
        <w:numPr>
          <w:ilvl w:val="0"/>
          <w:numId w:val="15"/>
        </w:numPr>
        <w:tabs>
          <w:tab w:val="left" w:pos="1202"/>
        </w:tabs>
        <w:spacing w:before="0" w:after="0" w:line="306" w:lineRule="exact"/>
        <w:ind w:left="1201" w:right="0" w:hanging="602"/>
        <w:jc w:val="left"/>
        <w:rPr>
          <w:sz w:val="24"/>
        </w:rPr>
      </w:pPr>
      <w:r>
        <w:rPr>
          <w:spacing w:val="-8"/>
          <w:sz w:val="24"/>
        </w:rPr>
        <w:t>理解向量正交和</w:t>
      </w:r>
      <w:r>
        <w:rPr>
          <w:sz w:val="24"/>
        </w:rPr>
        <w:t>（标准</w:t>
      </w:r>
      <w:r>
        <w:rPr>
          <w:spacing w:val="-54"/>
          <w:sz w:val="24"/>
        </w:rPr>
        <w:t>）</w:t>
      </w:r>
      <w:r>
        <w:rPr>
          <w:spacing w:val="-8"/>
          <w:sz w:val="24"/>
        </w:rPr>
        <w:t>正交基；熟练掌握向量组的标准正交化过程。</w:t>
      </w:r>
    </w:p>
    <w:p>
      <w:pPr>
        <w:spacing w:after="0" w:line="306" w:lineRule="exact"/>
        <w:jc w:val="left"/>
        <w:rPr>
          <w:sz w:val="24"/>
        </w:rPr>
        <w:sectPr>
          <w:pgSz w:w="11910" w:h="16840"/>
          <w:pgMar w:top="1360" w:right="1380" w:bottom="1080" w:left="1680" w:header="876" w:footer="882" w:gutter="0"/>
          <w:cols w:space="720" w:num="1"/>
        </w:sectPr>
      </w:pPr>
    </w:p>
    <w:p>
      <w:pPr>
        <w:pStyle w:val="6"/>
        <w:numPr>
          <w:ilvl w:val="0"/>
          <w:numId w:val="15"/>
        </w:numPr>
        <w:tabs>
          <w:tab w:val="left" w:pos="1202"/>
        </w:tabs>
        <w:spacing w:before="96" w:after="0" w:line="240" w:lineRule="auto"/>
        <w:ind w:left="1201" w:right="0" w:hanging="602"/>
        <w:jc w:val="left"/>
        <w:rPr>
          <w:sz w:val="24"/>
        </w:rPr>
      </w:pPr>
      <w:bookmarkStart w:id="0" w:name="_bookmark35"/>
      <w:bookmarkEnd w:id="0"/>
      <w:bookmarkStart w:id="1" w:name="_bookmark35"/>
      <w:bookmarkEnd w:id="1"/>
      <w:r>
        <w:rPr>
          <w:sz w:val="24"/>
        </w:rPr>
        <w:t>理解正交矩阵的概念及其性质、正交变换的概念及其性质。</w:t>
      </w:r>
    </w:p>
    <w:p>
      <w:pPr>
        <w:pStyle w:val="6"/>
        <w:numPr>
          <w:ilvl w:val="0"/>
          <w:numId w:val="15"/>
        </w:numPr>
        <w:tabs>
          <w:tab w:val="left" w:pos="1204"/>
        </w:tabs>
        <w:spacing w:before="67" w:after="0" w:line="292" w:lineRule="auto"/>
        <w:ind w:left="120" w:right="421" w:firstLine="480"/>
        <w:jc w:val="left"/>
        <w:rPr>
          <w:sz w:val="24"/>
        </w:rPr>
      </w:pPr>
      <w:r>
        <w:rPr>
          <w:sz w:val="24"/>
        </w:rPr>
        <w:t>理解正交补空间的概念；熟知正交补空间的性质；了解正交投影的概念。</w:t>
      </w:r>
    </w:p>
    <w:p>
      <w:pPr>
        <w:pStyle w:val="6"/>
        <w:numPr>
          <w:ilvl w:val="0"/>
          <w:numId w:val="15"/>
        </w:numPr>
        <w:tabs>
          <w:tab w:val="left" w:pos="1204"/>
        </w:tabs>
        <w:spacing w:before="0" w:after="0" w:line="292" w:lineRule="auto"/>
        <w:ind w:left="120" w:right="421" w:firstLine="480"/>
        <w:jc w:val="left"/>
        <w:rPr>
          <w:sz w:val="24"/>
        </w:rPr>
      </w:pPr>
      <w:r>
        <w:rPr>
          <w:sz w:val="24"/>
        </w:rPr>
        <w:t>了解对称变换的概念；熟知实对称矩阵的特征值特征向量的性质；掌握对称矩阵正交相似于对角矩阵的计算方法。</w:t>
      </w:r>
    </w:p>
    <w:p>
      <w:pPr>
        <w:pStyle w:val="6"/>
        <w:numPr>
          <w:ilvl w:val="0"/>
          <w:numId w:val="15"/>
        </w:numPr>
        <w:tabs>
          <w:tab w:val="left" w:pos="1202"/>
        </w:tabs>
        <w:spacing w:before="0" w:after="0" w:line="301" w:lineRule="exact"/>
        <w:ind w:left="1201" w:right="0" w:hanging="602"/>
        <w:jc w:val="left"/>
        <w:rPr>
          <w:sz w:val="24"/>
        </w:rPr>
      </w:pPr>
      <w:r>
        <w:rPr>
          <w:sz w:val="24"/>
        </w:rPr>
        <w:t>了解向量到子空间的距离及最小二乘法。</w:t>
      </w:r>
    </w:p>
    <w:p>
      <w:pPr>
        <w:spacing w:before="0" w:line="437" w:lineRule="exact"/>
        <w:ind w:left="602" w:right="0" w:firstLine="0"/>
        <w:jc w:val="left"/>
        <w:rPr>
          <w:rFonts w:hint="eastAsia" w:ascii="微软雅黑" w:eastAsia="微软雅黑"/>
          <w:b/>
          <w:sz w:val="24"/>
        </w:rPr>
      </w:pPr>
      <w:r>
        <w:rPr>
          <w:rFonts w:hint="eastAsia" w:ascii="微软雅黑" w:eastAsia="微软雅黑"/>
          <w:b/>
          <w:sz w:val="24"/>
        </w:rPr>
        <w:t>（八）二次型</w:t>
      </w:r>
    </w:p>
    <w:p>
      <w:pPr>
        <w:pStyle w:val="6"/>
        <w:numPr>
          <w:ilvl w:val="0"/>
          <w:numId w:val="16"/>
        </w:numPr>
        <w:tabs>
          <w:tab w:val="left" w:pos="962"/>
        </w:tabs>
        <w:spacing w:before="8" w:after="0" w:line="240" w:lineRule="auto"/>
        <w:ind w:left="961" w:right="0" w:hanging="362"/>
        <w:jc w:val="left"/>
        <w:rPr>
          <w:sz w:val="24"/>
        </w:rPr>
      </w:pPr>
      <w:r>
        <w:rPr>
          <w:sz w:val="24"/>
        </w:rPr>
        <w:t>主要考试内容</w:t>
      </w:r>
    </w:p>
    <w:p>
      <w:pPr>
        <w:pStyle w:val="3"/>
        <w:spacing w:before="66"/>
        <w:ind w:left="600" w:firstLine="0"/>
      </w:pPr>
      <w:r>
        <w:t>二次型的概念；二次型的标准形；二次型的规范形；正定性。</w:t>
      </w:r>
    </w:p>
    <w:p>
      <w:pPr>
        <w:pStyle w:val="6"/>
        <w:numPr>
          <w:ilvl w:val="0"/>
          <w:numId w:val="16"/>
        </w:numPr>
        <w:tabs>
          <w:tab w:val="left" w:pos="962"/>
        </w:tabs>
        <w:spacing w:before="67" w:after="0" w:line="240" w:lineRule="auto"/>
        <w:ind w:left="961" w:right="0" w:hanging="362"/>
        <w:jc w:val="left"/>
        <w:rPr>
          <w:sz w:val="24"/>
        </w:rPr>
      </w:pPr>
      <w:r>
        <w:rPr>
          <w:sz w:val="24"/>
        </w:rPr>
        <w:t>考试要求</w:t>
      </w:r>
    </w:p>
    <w:p>
      <w:pPr>
        <w:pStyle w:val="6"/>
        <w:numPr>
          <w:ilvl w:val="0"/>
          <w:numId w:val="17"/>
        </w:numPr>
        <w:tabs>
          <w:tab w:val="left" w:pos="1204"/>
        </w:tabs>
        <w:spacing w:before="67" w:after="0" w:line="292" w:lineRule="auto"/>
        <w:ind w:left="120" w:right="419" w:firstLine="480"/>
        <w:jc w:val="left"/>
        <w:rPr>
          <w:sz w:val="24"/>
        </w:rPr>
      </w:pPr>
      <w:r>
        <w:rPr>
          <w:sz w:val="24"/>
        </w:rPr>
        <w:t>掌握二次型及其矩阵表示；理解二次型的非退化线性替换与矩阵合同的联系。</w:t>
      </w:r>
    </w:p>
    <w:p>
      <w:pPr>
        <w:pStyle w:val="6"/>
        <w:numPr>
          <w:ilvl w:val="0"/>
          <w:numId w:val="17"/>
        </w:numPr>
        <w:tabs>
          <w:tab w:val="left" w:pos="1204"/>
        </w:tabs>
        <w:spacing w:before="0" w:after="0" w:line="292" w:lineRule="auto"/>
        <w:ind w:left="120" w:right="421" w:firstLine="480"/>
        <w:jc w:val="left"/>
        <w:rPr>
          <w:sz w:val="24"/>
        </w:rPr>
      </w:pPr>
      <w:r>
        <w:rPr>
          <w:sz w:val="24"/>
        </w:rPr>
        <w:t>理解二次型标准形的概念及其结论；掌握化二次型为标准形的基本方法：配方法，初等变换法，正交变换法。</w:t>
      </w:r>
    </w:p>
    <w:p>
      <w:pPr>
        <w:pStyle w:val="6"/>
        <w:numPr>
          <w:ilvl w:val="0"/>
          <w:numId w:val="17"/>
        </w:numPr>
        <w:tabs>
          <w:tab w:val="left" w:pos="1202"/>
        </w:tabs>
        <w:spacing w:before="0" w:after="0" w:line="306" w:lineRule="exact"/>
        <w:ind w:left="1201" w:right="0" w:hanging="602"/>
        <w:jc w:val="left"/>
        <w:rPr>
          <w:sz w:val="24"/>
        </w:rPr>
      </w:pPr>
      <w:r>
        <w:rPr>
          <w:sz w:val="24"/>
        </w:rPr>
        <w:t>理解二次型的惯性定理及规范形的唯一性。</w:t>
      </w:r>
    </w:p>
    <w:p>
      <w:pPr>
        <w:pStyle w:val="6"/>
        <w:numPr>
          <w:ilvl w:val="0"/>
          <w:numId w:val="17"/>
        </w:numPr>
        <w:tabs>
          <w:tab w:val="left" w:pos="1204"/>
        </w:tabs>
        <w:spacing w:before="66" w:after="0" w:line="292" w:lineRule="auto"/>
        <w:ind w:left="120" w:right="421" w:firstLine="480"/>
        <w:jc w:val="left"/>
        <w:rPr>
          <w:sz w:val="24"/>
        </w:rPr>
      </w:pPr>
      <w:r>
        <w:rPr>
          <w:sz w:val="24"/>
        </w:rPr>
        <w:t>理解正（半）定二次型与正（半）定矩阵等概念；掌握正定矩阵的几个充分必要条件及判别方法。</w:t>
      </w:r>
    </w:p>
    <w:p>
      <w:pPr>
        <w:spacing w:before="64"/>
        <w:ind w:left="602" w:right="0" w:firstLine="0"/>
        <w:jc w:val="left"/>
        <w:rPr>
          <w:rFonts w:hint="eastAsia" w:ascii="微软雅黑" w:hAnsi="微软雅黑" w:eastAsia="微软雅黑"/>
          <w:b/>
          <w:sz w:val="24"/>
        </w:rPr>
      </w:pPr>
      <w:r>
        <w:rPr>
          <w:rFonts w:hint="eastAsia" w:ascii="微软雅黑" w:hAnsi="微软雅黑" w:eastAsia="微软雅黑"/>
          <w:b/>
          <w:w w:val="95"/>
          <w:sz w:val="24"/>
        </w:rPr>
        <w:t>（九）</w:t>
      </w:r>
      <w:r>
        <w:rPr>
          <w:rFonts w:hint="eastAsia" w:ascii="微软雅黑" w:hAnsi="微软雅黑" w:eastAsia="微软雅黑"/>
          <w:b/>
          <w:spacing w:val="-26"/>
          <w:w w:val="95"/>
          <w:sz w:val="24"/>
        </w:rPr>
        <w:t xml:space="preserve"> </w:t>
      </w:r>
      <w:r>
        <w:rPr>
          <w:rFonts w:ascii="Symbol" w:hAnsi="Symbol" w:eastAsia="Symbol"/>
          <w:i/>
          <w:w w:val="95"/>
          <w:position w:val="6"/>
          <w:sz w:val="26"/>
        </w:rPr>
        <w:t></w:t>
      </w:r>
      <w:r>
        <w:rPr>
          <w:rFonts w:ascii="Times New Roman" w:hAnsi="Times New Roman" w:eastAsia="Times New Roman"/>
          <w:i/>
          <w:spacing w:val="6"/>
          <w:w w:val="95"/>
          <w:position w:val="6"/>
          <w:sz w:val="26"/>
        </w:rPr>
        <w:t xml:space="preserve"> </w:t>
      </w:r>
      <w:r>
        <w:rPr>
          <w:rFonts w:ascii="Times New Roman" w:hAnsi="Times New Roman" w:eastAsia="Times New Roman"/>
          <w:b/>
          <w:spacing w:val="12"/>
          <w:w w:val="95"/>
          <w:sz w:val="24"/>
        </w:rPr>
        <w:t xml:space="preserve">-- </w:t>
      </w:r>
      <w:r>
        <w:rPr>
          <w:rFonts w:hint="eastAsia" w:ascii="微软雅黑" w:hAnsi="微软雅黑" w:eastAsia="微软雅黑"/>
          <w:b/>
          <w:w w:val="95"/>
          <w:sz w:val="24"/>
        </w:rPr>
        <w:t>矩阵</w:t>
      </w:r>
    </w:p>
    <w:p>
      <w:pPr>
        <w:pStyle w:val="6"/>
        <w:numPr>
          <w:ilvl w:val="0"/>
          <w:numId w:val="18"/>
        </w:numPr>
        <w:tabs>
          <w:tab w:val="left" w:pos="962"/>
        </w:tabs>
        <w:spacing w:before="112" w:after="0" w:line="240" w:lineRule="auto"/>
        <w:ind w:left="961" w:right="0" w:hanging="362"/>
        <w:jc w:val="left"/>
        <w:rPr>
          <w:sz w:val="24"/>
        </w:rPr>
      </w:pPr>
      <w:r>
        <w:rPr>
          <w:sz w:val="24"/>
        </w:rPr>
        <w:t>主要考试内容</w:t>
      </w:r>
    </w:p>
    <w:p>
      <w:pPr>
        <w:pStyle w:val="3"/>
        <w:spacing w:before="133" w:line="362" w:lineRule="auto"/>
        <w:ind w:left="120" w:right="415" w:firstLine="513"/>
      </w:pPr>
      <w:r>
        <w:rPr>
          <w:rFonts w:ascii="Symbol" w:hAnsi="Symbol" w:eastAsia="Symbol"/>
          <w:i/>
          <w:position w:val="6"/>
          <w:sz w:val="26"/>
        </w:rPr>
        <w:t></w:t>
      </w:r>
      <w:r>
        <w:rPr>
          <w:rFonts w:ascii="Times New Roman" w:hAnsi="Times New Roman" w:eastAsia="Times New Roman"/>
          <w:i/>
          <w:spacing w:val="-13"/>
          <w:position w:val="6"/>
          <w:sz w:val="26"/>
        </w:rPr>
        <w:t xml:space="preserve"> </w:t>
      </w:r>
      <w:r>
        <w:rPr>
          <w:rFonts w:ascii="Times New Roman" w:hAnsi="Times New Roman" w:eastAsia="Times New Roman"/>
        </w:rPr>
        <w:t>-</w:t>
      </w:r>
      <w:r>
        <w:rPr>
          <w:spacing w:val="3"/>
        </w:rPr>
        <w:t xml:space="preserve">矩阵的概念； </w:t>
      </w:r>
      <w:r>
        <w:rPr>
          <w:rFonts w:ascii="Symbol" w:hAnsi="Symbol" w:eastAsia="Symbol"/>
          <w:i/>
          <w:position w:val="6"/>
          <w:sz w:val="26"/>
        </w:rPr>
        <w:t></w:t>
      </w:r>
      <w:r>
        <w:rPr>
          <w:rFonts w:ascii="Times New Roman" w:hAnsi="Times New Roman" w:eastAsia="Times New Roman"/>
          <w:i/>
          <w:spacing w:val="-12"/>
          <w:position w:val="6"/>
          <w:sz w:val="26"/>
        </w:rPr>
        <w:t xml:space="preserve"> </w:t>
      </w:r>
      <w:r>
        <w:rPr>
          <w:rFonts w:ascii="Times New Roman" w:hAnsi="Times New Roman" w:eastAsia="Times New Roman"/>
        </w:rPr>
        <w:t>-</w:t>
      </w:r>
      <w:r>
        <w:rPr>
          <w:spacing w:val="-1"/>
        </w:rPr>
        <w:t>矩阵的标准形 ；三个因子；</w:t>
      </w:r>
      <w:r>
        <w:rPr>
          <w:rFonts w:ascii="Times New Roman" w:hAnsi="Times New Roman" w:eastAsia="Times New Roman"/>
        </w:rPr>
        <w:t>Jordan</w:t>
      </w:r>
      <w:r>
        <w:rPr>
          <w:rFonts w:ascii="Times New Roman" w:hAnsi="Times New Roman" w:eastAsia="Times New Roman"/>
          <w:spacing w:val="27"/>
        </w:rPr>
        <w:t xml:space="preserve"> </w:t>
      </w:r>
      <w:r>
        <w:t>标准形；矩阵的有理标准形</w:t>
      </w:r>
    </w:p>
    <w:p>
      <w:pPr>
        <w:pStyle w:val="6"/>
        <w:numPr>
          <w:ilvl w:val="0"/>
          <w:numId w:val="18"/>
        </w:numPr>
        <w:tabs>
          <w:tab w:val="left" w:pos="962"/>
        </w:tabs>
        <w:spacing w:before="0" w:after="0" w:line="224" w:lineRule="exact"/>
        <w:ind w:left="961" w:right="0" w:hanging="362"/>
        <w:jc w:val="left"/>
        <w:rPr>
          <w:sz w:val="24"/>
        </w:rPr>
      </w:pPr>
      <w:r>
        <w:rPr>
          <w:sz w:val="24"/>
        </w:rPr>
        <w:t>考试要求</w:t>
      </w:r>
    </w:p>
    <w:p>
      <w:pPr>
        <w:pStyle w:val="6"/>
        <w:numPr>
          <w:ilvl w:val="0"/>
          <w:numId w:val="19"/>
        </w:numPr>
        <w:tabs>
          <w:tab w:val="left" w:pos="1202"/>
        </w:tabs>
        <w:spacing w:before="133" w:after="0" w:line="240" w:lineRule="auto"/>
        <w:ind w:left="1201" w:right="0" w:hanging="602"/>
        <w:jc w:val="left"/>
        <w:rPr>
          <w:sz w:val="24"/>
        </w:rPr>
      </w:pPr>
      <w:r>
        <w:rPr>
          <w:spacing w:val="16"/>
          <w:sz w:val="24"/>
        </w:rPr>
        <w:t>理解</w:t>
      </w:r>
      <w:r>
        <w:rPr>
          <w:rFonts w:ascii="Symbol" w:hAnsi="Symbol" w:eastAsia="Symbol"/>
          <w:i/>
          <w:position w:val="6"/>
          <w:sz w:val="26"/>
        </w:rPr>
        <w:t></w:t>
      </w:r>
      <w:r>
        <w:rPr>
          <w:rFonts w:ascii="Times New Roman" w:hAnsi="Times New Roman" w:eastAsia="Times New Roman"/>
          <w:i/>
          <w:spacing w:val="-13"/>
          <w:position w:val="6"/>
          <w:sz w:val="26"/>
        </w:rPr>
        <w:t xml:space="preserve"> </w:t>
      </w:r>
      <w:r>
        <w:rPr>
          <w:rFonts w:ascii="Times New Roman" w:hAnsi="Times New Roman" w:eastAsia="Times New Roman"/>
          <w:sz w:val="24"/>
        </w:rPr>
        <w:t>-</w:t>
      </w:r>
      <w:r>
        <w:rPr>
          <w:spacing w:val="2"/>
          <w:sz w:val="24"/>
        </w:rPr>
        <w:t>矩阵的定义以及有关基本性质；理解</w:t>
      </w:r>
      <w:r>
        <w:rPr>
          <w:rFonts w:ascii="Symbol" w:hAnsi="Symbol" w:eastAsia="Symbol"/>
          <w:i/>
          <w:position w:val="6"/>
          <w:sz w:val="26"/>
        </w:rPr>
        <w:t></w:t>
      </w:r>
      <w:r>
        <w:rPr>
          <w:rFonts w:ascii="Times New Roman" w:hAnsi="Times New Roman" w:eastAsia="Times New Roman"/>
          <w:i/>
          <w:spacing w:val="-12"/>
          <w:position w:val="6"/>
          <w:sz w:val="26"/>
        </w:rPr>
        <w:t xml:space="preserve"> </w:t>
      </w:r>
      <w:r>
        <w:rPr>
          <w:rFonts w:ascii="Times New Roman" w:hAnsi="Times New Roman" w:eastAsia="Times New Roman"/>
          <w:sz w:val="24"/>
        </w:rPr>
        <w:t>-</w:t>
      </w:r>
      <w:r>
        <w:rPr>
          <w:sz w:val="24"/>
        </w:rPr>
        <w:t>矩阵可逆的条件。</w:t>
      </w:r>
    </w:p>
    <w:p>
      <w:pPr>
        <w:pStyle w:val="6"/>
        <w:numPr>
          <w:ilvl w:val="0"/>
          <w:numId w:val="19"/>
        </w:numPr>
        <w:tabs>
          <w:tab w:val="left" w:pos="1202"/>
        </w:tabs>
        <w:spacing w:before="235" w:after="0" w:line="410" w:lineRule="auto"/>
        <w:ind w:left="120" w:right="416" w:firstLine="480"/>
        <w:jc w:val="left"/>
        <w:rPr>
          <w:sz w:val="24"/>
        </w:rPr>
      </w:pPr>
      <w:r>
        <w:rPr>
          <w:spacing w:val="3"/>
          <w:sz w:val="24"/>
        </w:rPr>
        <w:t>掌握</w:t>
      </w:r>
      <w:r>
        <w:rPr>
          <w:rFonts w:ascii="Symbol" w:hAnsi="Symbol" w:eastAsia="Symbol"/>
          <w:i/>
          <w:position w:val="6"/>
          <w:sz w:val="26"/>
        </w:rPr>
        <w:t></w:t>
      </w:r>
      <w:r>
        <w:rPr>
          <w:rFonts w:ascii="Times New Roman" w:hAnsi="Times New Roman" w:eastAsia="Times New Roman"/>
          <w:i/>
          <w:spacing w:val="-17"/>
          <w:position w:val="6"/>
          <w:sz w:val="26"/>
        </w:rPr>
        <w:t xml:space="preserve"> </w:t>
      </w:r>
      <w:r>
        <w:rPr>
          <w:rFonts w:ascii="Times New Roman" w:hAnsi="Times New Roman" w:eastAsia="Times New Roman"/>
          <w:sz w:val="24"/>
        </w:rPr>
        <w:t>-</w:t>
      </w:r>
      <w:r>
        <w:rPr>
          <w:sz w:val="24"/>
        </w:rPr>
        <w:t>矩阵的初等变换（初等矩阵）以及等价的概念；理解</w:t>
      </w:r>
      <w:r>
        <w:rPr>
          <w:rFonts w:ascii="Symbol" w:hAnsi="Symbol" w:eastAsia="Symbol"/>
          <w:i/>
          <w:position w:val="6"/>
          <w:sz w:val="26"/>
        </w:rPr>
        <w:t></w:t>
      </w:r>
      <w:r>
        <w:rPr>
          <w:rFonts w:ascii="Times New Roman" w:hAnsi="Times New Roman" w:eastAsia="Times New Roman"/>
          <w:i/>
          <w:spacing w:val="-16"/>
          <w:position w:val="6"/>
          <w:sz w:val="26"/>
        </w:rPr>
        <w:t xml:space="preserve"> </w:t>
      </w:r>
      <w:r>
        <w:rPr>
          <w:rFonts w:ascii="Times New Roman" w:hAnsi="Times New Roman" w:eastAsia="Times New Roman"/>
          <w:sz w:val="24"/>
        </w:rPr>
        <w:t>-</w:t>
      </w:r>
      <w:r>
        <w:rPr>
          <w:sz w:val="24"/>
        </w:rPr>
        <w:t>矩阵</w:t>
      </w:r>
      <w:r>
        <w:rPr>
          <w:spacing w:val="3"/>
          <w:sz w:val="24"/>
        </w:rPr>
        <w:t>的标准形定义，掌握化</w:t>
      </w:r>
      <w:r>
        <w:rPr>
          <w:rFonts w:ascii="Symbol" w:hAnsi="Symbol" w:eastAsia="Symbol"/>
          <w:i/>
          <w:position w:val="6"/>
          <w:sz w:val="26"/>
        </w:rPr>
        <w:t></w:t>
      </w:r>
      <w:r>
        <w:rPr>
          <w:rFonts w:ascii="Times New Roman" w:hAnsi="Times New Roman" w:eastAsia="Times New Roman"/>
          <w:i/>
          <w:spacing w:val="-11"/>
          <w:position w:val="6"/>
          <w:sz w:val="26"/>
        </w:rPr>
        <w:t xml:space="preserve"> </w:t>
      </w:r>
      <w:r>
        <w:rPr>
          <w:rFonts w:ascii="Times New Roman" w:hAnsi="Times New Roman" w:eastAsia="Times New Roman"/>
          <w:sz w:val="24"/>
        </w:rPr>
        <w:t>-</w:t>
      </w:r>
      <w:r>
        <w:rPr>
          <w:sz w:val="24"/>
        </w:rPr>
        <w:t>矩阵为标准形的方法。</w:t>
      </w:r>
    </w:p>
    <w:p>
      <w:pPr>
        <w:pStyle w:val="6"/>
        <w:numPr>
          <w:ilvl w:val="0"/>
          <w:numId w:val="19"/>
        </w:numPr>
        <w:tabs>
          <w:tab w:val="left" w:pos="1202"/>
        </w:tabs>
        <w:spacing w:before="18" w:after="0" w:line="240" w:lineRule="auto"/>
        <w:ind w:left="120" w:right="0" w:firstLine="480"/>
        <w:jc w:val="left"/>
        <w:rPr>
          <w:sz w:val="24"/>
        </w:rPr>
      </w:pPr>
      <w:r>
        <w:rPr>
          <w:spacing w:val="6"/>
          <w:sz w:val="24"/>
        </w:rPr>
        <w:t>理解</w:t>
      </w:r>
      <w:r>
        <w:rPr>
          <w:rFonts w:ascii="Symbol" w:hAnsi="Symbol" w:eastAsia="Symbol"/>
          <w:i/>
          <w:position w:val="6"/>
          <w:sz w:val="26"/>
        </w:rPr>
        <w:t></w:t>
      </w:r>
      <w:r>
        <w:rPr>
          <w:rFonts w:ascii="Times New Roman" w:hAnsi="Times New Roman" w:eastAsia="Times New Roman"/>
          <w:i/>
          <w:spacing w:val="-17"/>
          <w:position w:val="6"/>
          <w:sz w:val="26"/>
        </w:rPr>
        <w:t xml:space="preserve"> </w:t>
      </w:r>
      <w:r>
        <w:rPr>
          <w:rFonts w:ascii="Times New Roman" w:hAnsi="Times New Roman" w:eastAsia="Times New Roman"/>
          <w:sz w:val="24"/>
        </w:rPr>
        <w:t>-</w:t>
      </w:r>
      <w:r>
        <w:rPr>
          <w:sz w:val="24"/>
        </w:rPr>
        <w:t>矩阵的行列式因子、不变因子的概念以及相互关系；理解行列</w:t>
      </w:r>
    </w:p>
    <w:p>
      <w:pPr>
        <w:pStyle w:val="3"/>
        <w:spacing w:before="169" w:line="292" w:lineRule="auto"/>
        <w:ind w:left="120" w:right="302" w:firstLine="0"/>
      </w:pPr>
      <w:r>
        <w:rPr>
          <w:spacing w:val="-1"/>
        </w:rPr>
        <w:t>式因子、不变因子的不变性性质；理解特征矩阵的概念以及初等因子概念；理解</w:t>
      </w:r>
      <w:r>
        <w:t>上述三种因子的相互关系，并掌握计算这些因子的方法；理解矩阵相似的条件。</w:t>
      </w:r>
    </w:p>
    <w:p>
      <w:pPr>
        <w:pStyle w:val="6"/>
        <w:numPr>
          <w:ilvl w:val="0"/>
          <w:numId w:val="19"/>
        </w:numPr>
        <w:tabs>
          <w:tab w:val="left" w:pos="1202"/>
        </w:tabs>
        <w:spacing w:before="0" w:after="0" w:line="292" w:lineRule="auto"/>
        <w:ind w:left="120" w:right="416" w:firstLine="480"/>
        <w:jc w:val="left"/>
        <w:rPr>
          <w:sz w:val="24"/>
        </w:rPr>
      </w:pPr>
      <w:r>
        <w:rPr>
          <w:spacing w:val="-11"/>
          <w:sz w:val="24"/>
        </w:rPr>
        <w:t xml:space="preserve">理解矩阵的 </w:t>
      </w:r>
      <w:r>
        <w:rPr>
          <w:rFonts w:ascii="Times New Roman" w:eastAsia="Times New Roman"/>
          <w:spacing w:val="-1"/>
          <w:sz w:val="24"/>
        </w:rPr>
        <w:t>Jordan</w:t>
      </w:r>
      <w:r>
        <w:rPr>
          <w:rFonts w:ascii="Times New Roman" w:eastAsia="Times New Roman"/>
          <w:sz w:val="24"/>
        </w:rPr>
        <w:t xml:space="preserve"> </w:t>
      </w:r>
      <w:r>
        <w:rPr>
          <w:spacing w:val="-5"/>
          <w:sz w:val="24"/>
        </w:rPr>
        <w:t xml:space="preserve">标准形概念以及相关结论；掌握 </w:t>
      </w:r>
      <w:r>
        <w:rPr>
          <w:rFonts w:ascii="Times New Roman" w:eastAsia="Times New Roman"/>
          <w:spacing w:val="-1"/>
          <w:sz w:val="24"/>
        </w:rPr>
        <w:t xml:space="preserve">Jordan </w:t>
      </w:r>
      <w:r>
        <w:rPr>
          <w:spacing w:val="-1"/>
          <w:sz w:val="24"/>
        </w:rPr>
        <w:t>标准形的</w:t>
      </w:r>
      <w:r>
        <w:rPr>
          <w:sz w:val="24"/>
        </w:rPr>
        <w:t>求法。</w:t>
      </w:r>
    </w:p>
    <w:p>
      <w:pPr>
        <w:pStyle w:val="6"/>
        <w:numPr>
          <w:ilvl w:val="0"/>
          <w:numId w:val="19"/>
        </w:numPr>
        <w:tabs>
          <w:tab w:val="left" w:pos="1202"/>
        </w:tabs>
        <w:spacing w:before="0" w:after="0" w:line="306" w:lineRule="exact"/>
        <w:ind w:left="1201" w:right="0" w:hanging="602"/>
        <w:jc w:val="left"/>
        <w:rPr>
          <w:sz w:val="24"/>
        </w:rPr>
        <w:sectPr>
          <w:pgSz w:w="11910" w:h="16840"/>
          <w:pgMar w:top="1360" w:right="1380" w:bottom="1080" w:left="1680" w:header="876" w:footer="882" w:gutter="0"/>
          <w:cols w:space="720" w:num="1"/>
        </w:sectPr>
      </w:pPr>
      <w:r>
        <w:rPr>
          <w:sz w:val="24"/>
        </w:rPr>
        <w:t>理解矩阵的有理标准形的概念及有关结论。</w:t>
      </w:r>
      <w:bookmarkStart w:id="2" w:name="_GoBack"/>
      <w:bookmarkEnd w:id="2"/>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firstLine="0"/>
      <w:rPr>
        <w:sz w:val="20"/>
      </w:rPr>
    </w:pPr>
    <w:r>
      <mc:AlternateContent>
        <mc:Choice Requires="wps">
          <w:drawing>
            <wp:anchor distT="0" distB="0" distL="114300" distR="114300" simplePos="0" relativeHeight="251660288" behindDoc="1" locked="0" layoutInCell="1" allowOverlap="1">
              <wp:simplePos x="0" y="0"/>
              <wp:positionH relativeFrom="page">
                <wp:posOffset>3675380</wp:posOffset>
              </wp:positionH>
              <wp:positionV relativeFrom="page">
                <wp:posOffset>9992360</wp:posOffset>
              </wp:positionV>
              <wp:extent cx="223520" cy="1733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23520" cy="173355"/>
                      </a:xfrm>
                      <a:prstGeom prst="rect">
                        <a:avLst/>
                      </a:prstGeom>
                      <a:noFill/>
                      <a:ln>
                        <a:noFill/>
                      </a:ln>
                    </wps:spPr>
                    <wps:txbx>
                      <w:txbxContent>
                        <w:p>
                          <w:pPr>
                            <w:spacing w:before="11"/>
                            <w:ind w:left="60" w:right="0" w:firstLine="0"/>
                            <w:jc w:val="left"/>
                            <w:rPr>
                              <w:rFonts w:ascii="Times New Roman"/>
                              <w:b/>
                              <w:sz w:val="21"/>
                            </w:rPr>
                          </w:pPr>
                          <w:r>
                            <w:fldChar w:fldCharType="begin"/>
                          </w:r>
                          <w:r>
                            <w:rPr>
                              <w:rFonts w:ascii="Times New Roman"/>
                              <w:b/>
                              <w:sz w:val="21"/>
                            </w:rPr>
                            <w:instrText xml:space="preserve"> PAGE </w:instrText>
                          </w:r>
                          <w:r>
                            <w:fldChar w:fldCharType="separate"/>
                          </w:r>
                          <w:r>
                            <w:t>70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9.4pt;margin-top:786.8pt;height:13.65pt;width:17.6pt;mso-position-horizontal-relative:page;mso-position-vertical-relative:page;z-index:-251656192;mso-width-relative:page;mso-height-relative:page;" filled="f" stroked="f" coordsize="21600,21600" o:gfxdata="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AX6oNsAAAANAQAADwAAAAAAAAABACAAAAAiAAAAZHJzL2Rvd25yZXYueG1sUEsB&#10;AhQAFAAAAAgAh07iQPewhsO5AQAAcQMAAA4AAAAAAAAAAQAgAAAAKgEAAGRycy9lMm9Eb2MueG1s&#10;UEsFBgAAAAAGAAYAWQEAAFUFAAAAAA==&#10;">
              <v:path/>
              <v:fill on="f" focussize="0,0"/>
              <v:stroke on="f" joinstyle="miter"/>
              <v:imagedata o:title=""/>
              <o:lock v:ext="edit"/>
              <v:textbox inset="0mm,0mm,0mm,0mm">
                <w:txbxContent>
                  <w:p>
                    <w:pPr>
                      <w:spacing w:before="11"/>
                      <w:ind w:left="60" w:right="0" w:firstLine="0"/>
                      <w:jc w:val="left"/>
                      <w:rPr>
                        <w:rFonts w:ascii="Times New Roman"/>
                        <w:b/>
                        <w:sz w:val="21"/>
                      </w:rPr>
                    </w:pPr>
                    <w:r>
                      <w:fldChar w:fldCharType="begin"/>
                    </w:r>
                    <w:r>
                      <w:rPr>
                        <w:rFonts w:ascii="Times New Roman"/>
                        <w:b/>
                        <w:sz w:val="21"/>
                      </w:rPr>
                      <w:instrText xml:space="preserve"> PAGE </w:instrText>
                    </w:r>
                    <w:r>
                      <w:fldChar w:fldCharType="separate"/>
                    </w:r>
                    <w:r>
                      <w:t>70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firstLine="0"/>
      <w:rPr>
        <w:sz w:val="20"/>
      </w:rPr>
    </w:pPr>
    <w:r>
      <mc:AlternateContent>
        <mc:Choice Requires="wps">
          <w:drawing>
            <wp:anchor distT="0" distB="0" distL="114300" distR="114300" simplePos="0" relativeHeight="251659264" behindDoc="1" locked="0" layoutInCell="1" allowOverlap="1">
              <wp:simplePos x="0" y="0"/>
              <wp:positionH relativeFrom="page">
                <wp:posOffset>1123950</wp:posOffset>
              </wp:positionH>
              <wp:positionV relativeFrom="page">
                <wp:posOffset>725805</wp:posOffset>
              </wp:positionV>
              <wp:extent cx="5313045" cy="8890"/>
              <wp:effectExtent l="0" t="0" r="0" b="0"/>
              <wp:wrapNone/>
              <wp:docPr id="3" name="矩形 3"/>
              <wp:cNvGraphicFramePr/>
              <a:graphic xmlns:a="http://schemas.openxmlformats.org/drawingml/2006/main">
                <a:graphicData uri="http://schemas.microsoft.com/office/word/2010/wordprocessingShape">
                  <wps:wsp>
                    <wps:cNvSpPr/>
                    <wps:spPr>
                      <a:xfrm>
                        <a:off x="0" y="0"/>
                        <a:ext cx="5313045" cy="889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88.5pt;margin-top:57.15pt;height:0.7pt;width:418.35pt;mso-position-horizontal-relative:page;mso-position-vertical-relative:page;z-index:-251657216;mso-width-relative:page;mso-height-relative:page;" fillcolor="#000000" filled="t" stroked="f" coordsize="21600,21600" o:gfxdata="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T3XPHtoAAAAMAQAADwAAAAAAAAABACAAAAAiAAAAZHJzL2Rvd25yZXYueG1sUEsBAhQAFAAAAAgA&#10;h07iQByJam+xAQAAXQMAAA4AAAAAAAAAAQAgAAAAKQEAAGRycy9lMm9Eb2MueG1sUEsFBgAAAAAG&#10;AAYAWQEAAEwFAAAAAA==&#10;">
              <v:path/>
              <v:fill on="t" focussize="0,0"/>
              <v:stroke on="f"/>
              <v:imagedata o:title=""/>
              <o:lock v:ext="edit"/>
            </v:rect>
          </w:pict>
        </mc:Fallback>
      </mc:AlternateContent>
    </w:r>
    <w:r>
      <mc:AlternateContent>
        <mc:Choice Requires="wps">
          <w:drawing>
            <wp:anchor distT="0" distB="0" distL="114300" distR="114300" simplePos="0" relativeHeight="251659264" behindDoc="1" locked="0" layoutInCell="1" allowOverlap="1">
              <wp:simplePos x="0" y="0"/>
              <wp:positionH relativeFrom="page">
                <wp:posOffset>3382010</wp:posOffset>
              </wp:positionH>
              <wp:positionV relativeFrom="page">
                <wp:posOffset>543560</wp:posOffset>
              </wp:positionV>
              <wp:extent cx="796925" cy="1733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96925" cy="173355"/>
                      </a:xfrm>
                      <a:prstGeom prst="rect">
                        <a:avLst/>
                      </a:prstGeom>
                      <a:noFill/>
                      <a:ln>
                        <a:noFill/>
                      </a:ln>
                    </wps:spPr>
                    <wps:txbx>
                      <w:txbxContent>
                        <w:p>
                          <w:pPr>
                            <w:spacing w:before="0" w:line="273" w:lineRule="exact"/>
                            <w:ind w:left="20" w:right="0" w:firstLine="0"/>
                            <w:jc w:val="left"/>
                            <w:rPr>
                              <w:rFonts w:hint="eastAsia" w:ascii="微软雅黑" w:eastAsia="微软雅黑"/>
                              <w:b/>
                              <w:sz w:val="21"/>
                            </w:rPr>
                          </w:pPr>
                          <w:r>
                            <w:rPr>
                              <w:rFonts w:ascii="Times New Roman" w:eastAsia="Times New Roman"/>
                              <w:b/>
                              <w:sz w:val="21"/>
                            </w:rPr>
                            <w:t>807</w:t>
                          </w:r>
                          <w:r>
                            <w:rPr>
                              <w:rFonts w:ascii="Times New Roman" w:eastAsia="Times New Roman"/>
                              <w:b/>
                              <w:spacing w:val="2"/>
                              <w:sz w:val="21"/>
                            </w:rPr>
                            <w:t xml:space="preserve"> </w:t>
                          </w:r>
                          <w:r>
                            <w:rPr>
                              <w:rFonts w:hint="eastAsia" w:ascii="微软雅黑" w:eastAsia="微软雅黑"/>
                              <w:b/>
                              <w:sz w:val="21"/>
                            </w:rPr>
                            <w:t>高等代数</w:t>
                          </w:r>
                        </w:p>
                      </w:txbxContent>
                    </wps:txbx>
                    <wps:bodyPr lIns="0" tIns="0" rIns="0" bIns="0" upright="1"/>
                  </wps:wsp>
                </a:graphicData>
              </a:graphic>
            </wp:anchor>
          </w:drawing>
        </mc:Choice>
        <mc:Fallback>
          <w:pict>
            <v:shape id="_x0000_s1026" o:spid="_x0000_s1026" o:spt="202" type="#_x0000_t202" style="position:absolute;left:0pt;margin-left:266.3pt;margin-top:42.8pt;height:13.65pt;width:62.75pt;mso-position-horizontal-relative:page;mso-position-vertical-relative:page;z-index:-251657216;mso-width-relative:page;mso-height-relative:page;" filled="f" stroked="f" coordsize="21600,21600" o:gfxdata="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AukhtkAAAAKAQAADwAAAAAAAAABACAAAAAiAAAAZHJzL2Rvd25yZXYueG1sUEsB&#10;AhQAFAAAAAgAh07iQLm8/1q7AQAAcQMAAA4AAAAAAAAAAQAgAAAAKAEAAGRycy9lMm9Eb2MueG1s&#10;UEsFBgAAAAAGAAYAWQEAAFUFAAAAAA==&#10;">
              <v:path/>
              <v:fill on="f" focussize="0,0"/>
              <v:stroke on="f" joinstyle="miter"/>
              <v:imagedata o:title=""/>
              <o:lock v:ext="edit"/>
              <v:textbox inset="0mm,0mm,0mm,0mm">
                <w:txbxContent>
                  <w:p>
                    <w:pPr>
                      <w:spacing w:before="0" w:line="273" w:lineRule="exact"/>
                      <w:ind w:left="20" w:right="0" w:firstLine="0"/>
                      <w:jc w:val="left"/>
                      <w:rPr>
                        <w:rFonts w:hint="eastAsia" w:ascii="微软雅黑" w:eastAsia="微软雅黑"/>
                        <w:b/>
                        <w:sz w:val="21"/>
                      </w:rPr>
                    </w:pPr>
                    <w:r>
                      <w:rPr>
                        <w:rFonts w:ascii="Times New Roman" w:eastAsia="Times New Roman"/>
                        <w:b/>
                        <w:sz w:val="21"/>
                      </w:rPr>
                      <w:t>807</w:t>
                    </w:r>
                    <w:r>
                      <w:rPr>
                        <w:rFonts w:ascii="Times New Roman" w:eastAsia="Times New Roman"/>
                        <w:b/>
                        <w:spacing w:val="2"/>
                        <w:sz w:val="21"/>
                      </w:rPr>
                      <w:t xml:space="preserve"> </w:t>
                    </w:r>
                    <w:r>
                      <w:rPr>
                        <w:rFonts w:hint="eastAsia" w:ascii="微软雅黑" w:eastAsia="微软雅黑"/>
                        <w:b/>
                        <w:sz w:val="21"/>
                      </w:rPr>
                      <w:t>高等代数</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4F22A"/>
    <w:multiLevelType w:val="multilevel"/>
    <w:tmpl w:val="92C4F22A"/>
    <w:lvl w:ilvl="0" w:tentative="0">
      <w:start w:val="1"/>
      <w:numFmt w:val="decimal"/>
      <w:lvlText w:val="%1."/>
      <w:lvlJc w:val="left"/>
      <w:pPr>
        <w:ind w:left="961" w:hanging="361"/>
        <w:jc w:val="left"/>
      </w:pPr>
      <w:rPr>
        <w:rFonts w:hint="default" w:ascii="Times New Roman" w:hAnsi="Times New Roman" w:eastAsia="Times New Roman" w:cs="Times New Roman"/>
        <w:b w:val="0"/>
        <w:bCs w:val="0"/>
        <w:i w:val="0"/>
        <w:iCs w:val="0"/>
        <w:w w:val="100"/>
        <w:sz w:val="22"/>
        <w:szCs w:val="22"/>
        <w:lang w:val="en-US" w:eastAsia="zh-CN" w:bidi="ar-SA"/>
      </w:rPr>
    </w:lvl>
    <w:lvl w:ilvl="1" w:tentative="0">
      <w:start w:val="0"/>
      <w:numFmt w:val="bullet"/>
      <w:lvlText w:val="•"/>
      <w:lvlJc w:val="left"/>
      <w:pPr>
        <w:ind w:left="1748" w:hanging="361"/>
      </w:pPr>
      <w:rPr>
        <w:rFonts w:hint="default"/>
        <w:lang w:val="en-US" w:eastAsia="zh-CN" w:bidi="ar-SA"/>
      </w:rPr>
    </w:lvl>
    <w:lvl w:ilvl="2" w:tentative="0">
      <w:start w:val="0"/>
      <w:numFmt w:val="bullet"/>
      <w:lvlText w:val="•"/>
      <w:lvlJc w:val="left"/>
      <w:pPr>
        <w:ind w:left="2537" w:hanging="361"/>
      </w:pPr>
      <w:rPr>
        <w:rFonts w:hint="default"/>
        <w:lang w:val="en-US" w:eastAsia="zh-CN" w:bidi="ar-SA"/>
      </w:rPr>
    </w:lvl>
    <w:lvl w:ilvl="3" w:tentative="0">
      <w:start w:val="0"/>
      <w:numFmt w:val="bullet"/>
      <w:lvlText w:val="•"/>
      <w:lvlJc w:val="left"/>
      <w:pPr>
        <w:ind w:left="3325" w:hanging="361"/>
      </w:pPr>
      <w:rPr>
        <w:rFonts w:hint="default"/>
        <w:lang w:val="en-US" w:eastAsia="zh-CN" w:bidi="ar-SA"/>
      </w:rPr>
    </w:lvl>
    <w:lvl w:ilvl="4" w:tentative="0">
      <w:start w:val="0"/>
      <w:numFmt w:val="bullet"/>
      <w:lvlText w:val="•"/>
      <w:lvlJc w:val="left"/>
      <w:pPr>
        <w:ind w:left="4114" w:hanging="361"/>
      </w:pPr>
      <w:rPr>
        <w:rFonts w:hint="default"/>
        <w:lang w:val="en-US" w:eastAsia="zh-CN" w:bidi="ar-SA"/>
      </w:rPr>
    </w:lvl>
    <w:lvl w:ilvl="5" w:tentative="0">
      <w:start w:val="0"/>
      <w:numFmt w:val="bullet"/>
      <w:lvlText w:val="•"/>
      <w:lvlJc w:val="left"/>
      <w:pPr>
        <w:ind w:left="4903" w:hanging="361"/>
      </w:pPr>
      <w:rPr>
        <w:rFonts w:hint="default"/>
        <w:lang w:val="en-US" w:eastAsia="zh-CN" w:bidi="ar-SA"/>
      </w:rPr>
    </w:lvl>
    <w:lvl w:ilvl="6" w:tentative="0">
      <w:start w:val="0"/>
      <w:numFmt w:val="bullet"/>
      <w:lvlText w:val="•"/>
      <w:lvlJc w:val="left"/>
      <w:pPr>
        <w:ind w:left="5691" w:hanging="361"/>
      </w:pPr>
      <w:rPr>
        <w:rFonts w:hint="default"/>
        <w:lang w:val="en-US" w:eastAsia="zh-CN" w:bidi="ar-SA"/>
      </w:rPr>
    </w:lvl>
    <w:lvl w:ilvl="7" w:tentative="0">
      <w:start w:val="0"/>
      <w:numFmt w:val="bullet"/>
      <w:lvlText w:val="•"/>
      <w:lvlJc w:val="left"/>
      <w:pPr>
        <w:ind w:left="6480" w:hanging="361"/>
      </w:pPr>
      <w:rPr>
        <w:rFonts w:hint="default"/>
        <w:lang w:val="en-US" w:eastAsia="zh-CN" w:bidi="ar-SA"/>
      </w:rPr>
    </w:lvl>
    <w:lvl w:ilvl="8" w:tentative="0">
      <w:start w:val="0"/>
      <w:numFmt w:val="bullet"/>
      <w:lvlText w:val="•"/>
      <w:lvlJc w:val="left"/>
      <w:pPr>
        <w:ind w:left="7269" w:hanging="361"/>
      </w:pPr>
      <w:rPr>
        <w:rFonts w:hint="default"/>
        <w:lang w:val="en-US" w:eastAsia="zh-CN" w:bidi="ar-SA"/>
      </w:rPr>
    </w:lvl>
  </w:abstractNum>
  <w:abstractNum w:abstractNumId="1">
    <w:nsid w:val="96E5236C"/>
    <w:multiLevelType w:val="multilevel"/>
    <w:tmpl w:val="96E5236C"/>
    <w:lvl w:ilvl="0" w:tentative="0">
      <w:start w:val="1"/>
      <w:numFmt w:val="decimal"/>
      <w:lvlText w:val="%1."/>
      <w:lvlJc w:val="left"/>
      <w:pPr>
        <w:ind w:left="961" w:hanging="361"/>
        <w:jc w:val="left"/>
      </w:pPr>
      <w:rPr>
        <w:rFonts w:hint="default" w:ascii="Times New Roman" w:hAnsi="Times New Roman" w:eastAsia="Times New Roman" w:cs="Times New Roman"/>
        <w:b w:val="0"/>
        <w:bCs w:val="0"/>
        <w:i w:val="0"/>
        <w:iCs w:val="0"/>
        <w:w w:val="100"/>
        <w:sz w:val="22"/>
        <w:szCs w:val="22"/>
        <w:lang w:val="en-US" w:eastAsia="zh-CN" w:bidi="ar-SA"/>
      </w:rPr>
    </w:lvl>
    <w:lvl w:ilvl="1" w:tentative="0">
      <w:start w:val="0"/>
      <w:numFmt w:val="bullet"/>
      <w:lvlText w:val="•"/>
      <w:lvlJc w:val="left"/>
      <w:pPr>
        <w:ind w:left="1748" w:hanging="361"/>
      </w:pPr>
      <w:rPr>
        <w:rFonts w:hint="default"/>
        <w:lang w:val="en-US" w:eastAsia="zh-CN" w:bidi="ar-SA"/>
      </w:rPr>
    </w:lvl>
    <w:lvl w:ilvl="2" w:tentative="0">
      <w:start w:val="0"/>
      <w:numFmt w:val="bullet"/>
      <w:lvlText w:val="•"/>
      <w:lvlJc w:val="left"/>
      <w:pPr>
        <w:ind w:left="2537" w:hanging="361"/>
      </w:pPr>
      <w:rPr>
        <w:rFonts w:hint="default"/>
        <w:lang w:val="en-US" w:eastAsia="zh-CN" w:bidi="ar-SA"/>
      </w:rPr>
    </w:lvl>
    <w:lvl w:ilvl="3" w:tentative="0">
      <w:start w:val="0"/>
      <w:numFmt w:val="bullet"/>
      <w:lvlText w:val="•"/>
      <w:lvlJc w:val="left"/>
      <w:pPr>
        <w:ind w:left="3325" w:hanging="361"/>
      </w:pPr>
      <w:rPr>
        <w:rFonts w:hint="default"/>
        <w:lang w:val="en-US" w:eastAsia="zh-CN" w:bidi="ar-SA"/>
      </w:rPr>
    </w:lvl>
    <w:lvl w:ilvl="4" w:tentative="0">
      <w:start w:val="0"/>
      <w:numFmt w:val="bullet"/>
      <w:lvlText w:val="•"/>
      <w:lvlJc w:val="left"/>
      <w:pPr>
        <w:ind w:left="4114" w:hanging="361"/>
      </w:pPr>
      <w:rPr>
        <w:rFonts w:hint="default"/>
        <w:lang w:val="en-US" w:eastAsia="zh-CN" w:bidi="ar-SA"/>
      </w:rPr>
    </w:lvl>
    <w:lvl w:ilvl="5" w:tentative="0">
      <w:start w:val="0"/>
      <w:numFmt w:val="bullet"/>
      <w:lvlText w:val="•"/>
      <w:lvlJc w:val="left"/>
      <w:pPr>
        <w:ind w:left="4903" w:hanging="361"/>
      </w:pPr>
      <w:rPr>
        <w:rFonts w:hint="default"/>
        <w:lang w:val="en-US" w:eastAsia="zh-CN" w:bidi="ar-SA"/>
      </w:rPr>
    </w:lvl>
    <w:lvl w:ilvl="6" w:tentative="0">
      <w:start w:val="0"/>
      <w:numFmt w:val="bullet"/>
      <w:lvlText w:val="•"/>
      <w:lvlJc w:val="left"/>
      <w:pPr>
        <w:ind w:left="5691" w:hanging="361"/>
      </w:pPr>
      <w:rPr>
        <w:rFonts w:hint="default"/>
        <w:lang w:val="en-US" w:eastAsia="zh-CN" w:bidi="ar-SA"/>
      </w:rPr>
    </w:lvl>
    <w:lvl w:ilvl="7" w:tentative="0">
      <w:start w:val="0"/>
      <w:numFmt w:val="bullet"/>
      <w:lvlText w:val="•"/>
      <w:lvlJc w:val="left"/>
      <w:pPr>
        <w:ind w:left="6480" w:hanging="361"/>
      </w:pPr>
      <w:rPr>
        <w:rFonts w:hint="default"/>
        <w:lang w:val="en-US" w:eastAsia="zh-CN" w:bidi="ar-SA"/>
      </w:rPr>
    </w:lvl>
    <w:lvl w:ilvl="8" w:tentative="0">
      <w:start w:val="0"/>
      <w:numFmt w:val="bullet"/>
      <w:lvlText w:val="•"/>
      <w:lvlJc w:val="left"/>
      <w:pPr>
        <w:ind w:left="7269" w:hanging="361"/>
      </w:pPr>
      <w:rPr>
        <w:rFonts w:hint="default"/>
        <w:lang w:val="en-US" w:eastAsia="zh-CN" w:bidi="ar-SA"/>
      </w:rPr>
    </w:lvl>
  </w:abstractNum>
  <w:abstractNum w:abstractNumId="2">
    <w:nsid w:val="A0F25EF7"/>
    <w:multiLevelType w:val="multilevel"/>
    <w:tmpl w:val="A0F25EF7"/>
    <w:lvl w:ilvl="0" w:tentative="0">
      <w:start w:val="1"/>
      <w:numFmt w:val="decimal"/>
      <w:lvlText w:val="（%1）"/>
      <w:lvlJc w:val="left"/>
      <w:pPr>
        <w:ind w:left="1201" w:hanging="601"/>
        <w:jc w:val="left"/>
      </w:pPr>
      <w:rPr>
        <w:rFonts w:hint="default" w:ascii="宋体" w:hAnsi="宋体" w:eastAsia="宋体" w:cs="宋体"/>
        <w:b w:val="0"/>
        <w:bCs w:val="0"/>
        <w:i w:val="0"/>
        <w:iCs w:val="0"/>
        <w:w w:val="100"/>
        <w:sz w:val="22"/>
        <w:szCs w:val="22"/>
        <w:lang w:val="en-US" w:eastAsia="zh-CN" w:bidi="ar-SA"/>
      </w:rPr>
    </w:lvl>
    <w:lvl w:ilvl="1" w:tentative="0">
      <w:start w:val="0"/>
      <w:numFmt w:val="bullet"/>
      <w:lvlText w:val="•"/>
      <w:lvlJc w:val="left"/>
      <w:pPr>
        <w:ind w:left="1964" w:hanging="601"/>
      </w:pPr>
      <w:rPr>
        <w:rFonts w:hint="default"/>
        <w:lang w:val="en-US" w:eastAsia="zh-CN" w:bidi="ar-SA"/>
      </w:rPr>
    </w:lvl>
    <w:lvl w:ilvl="2" w:tentative="0">
      <w:start w:val="0"/>
      <w:numFmt w:val="bullet"/>
      <w:lvlText w:val="•"/>
      <w:lvlJc w:val="left"/>
      <w:pPr>
        <w:ind w:left="2729" w:hanging="601"/>
      </w:pPr>
      <w:rPr>
        <w:rFonts w:hint="default"/>
        <w:lang w:val="en-US" w:eastAsia="zh-CN" w:bidi="ar-SA"/>
      </w:rPr>
    </w:lvl>
    <w:lvl w:ilvl="3" w:tentative="0">
      <w:start w:val="0"/>
      <w:numFmt w:val="bullet"/>
      <w:lvlText w:val="•"/>
      <w:lvlJc w:val="left"/>
      <w:pPr>
        <w:ind w:left="3493" w:hanging="601"/>
      </w:pPr>
      <w:rPr>
        <w:rFonts w:hint="default"/>
        <w:lang w:val="en-US" w:eastAsia="zh-CN" w:bidi="ar-SA"/>
      </w:rPr>
    </w:lvl>
    <w:lvl w:ilvl="4" w:tentative="0">
      <w:start w:val="0"/>
      <w:numFmt w:val="bullet"/>
      <w:lvlText w:val="•"/>
      <w:lvlJc w:val="left"/>
      <w:pPr>
        <w:ind w:left="4258" w:hanging="601"/>
      </w:pPr>
      <w:rPr>
        <w:rFonts w:hint="default"/>
        <w:lang w:val="en-US" w:eastAsia="zh-CN" w:bidi="ar-SA"/>
      </w:rPr>
    </w:lvl>
    <w:lvl w:ilvl="5" w:tentative="0">
      <w:start w:val="0"/>
      <w:numFmt w:val="bullet"/>
      <w:lvlText w:val="•"/>
      <w:lvlJc w:val="left"/>
      <w:pPr>
        <w:ind w:left="5023" w:hanging="601"/>
      </w:pPr>
      <w:rPr>
        <w:rFonts w:hint="default"/>
        <w:lang w:val="en-US" w:eastAsia="zh-CN" w:bidi="ar-SA"/>
      </w:rPr>
    </w:lvl>
    <w:lvl w:ilvl="6" w:tentative="0">
      <w:start w:val="0"/>
      <w:numFmt w:val="bullet"/>
      <w:lvlText w:val="•"/>
      <w:lvlJc w:val="left"/>
      <w:pPr>
        <w:ind w:left="5787" w:hanging="601"/>
      </w:pPr>
      <w:rPr>
        <w:rFonts w:hint="default"/>
        <w:lang w:val="en-US" w:eastAsia="zh-CN" w:bidi="ar-SA"/>
      </w:rPr>
    </w:lvl>
    <w:lvl w:ilvl="7" w:tentative="0">
      <w:start w:val="0"/>
      <w:numFmt w:val="bullet"/>
      <w:lvlText w:val="•"/>
      <w:lvlJc w:val="left"/>
      <w:pPr>
        <w:ind w:left="6552" w:hanging="601"/>
      </w:pPr>
      <w:rPr>
        <w:rFonts w:hint="default"/>
        <w:lang w:val="en-US" w:eastAsia="zh-CN" w:bidi="ar-SA"/>
      </w:rPr>
    </w:lvl>
    <w:lvl w:ilvl="8" w:tentative="0">
      <w:start w:val="0"/>
      <w:numFmt w:val="bullet"/>
      <w:lvlText w:val="•"/>
      <w:lvlJc w:val="left"/>
      <w:pPr>
        <w:ind w:left="7317" w:hanging="601"/>
      </w:pPr>
      <w:rPr>
        <w:rFonts w:hint="default"/>
        <w:lang w:val="en-US" w:eastAsia="zh-CN" w:bidi="ar-SA"/>
      </w:rPr>
    </w:lvl>
  </w:abstractNum>
  <w:abstractNum w:abstractNumId="3">
    <w:nsid w:val="AC38AFEB"/>
    <w:multiLevelType w:val="multilevel"/>
    <w:tmpl w:val="AC38AFEB"/>
    <w:lvl w:ilvl="0" w:tentative="0">
      <w:start w:val="1"/>
      <w:numFmt w:val="decimal"/>
      <w:lvlText w:val="（%1）"/>
      <w:lvlJc w:val="left"/>
      <w:pPr>
        <w:ind w:left="1201" w:hanging="601"/>
        <w:jc w:val="left"/>
      </w:pPr>
      <w:rPr>
        <w:rFonts w:hint="default" w:ascii="宋体" w:hAnsi="宋体" w:eastAsia="宋体" w:cs="宋体"/>
        <w:b w:val="0"/>
        <w:bCs w:val="0"/>
        <w:i w:val="0"/>
        <w:iCs w:val="0"/>
        <w:w w:val="100"/>
        <w:sz w:val="22"/>
        <w:szCs w:val="22"/>
        <w:lang w:val="en-US" w:eastAsia="zh-CN" w:bidi="ar-SA"/>
      </w:rPr>
    </w:lvl>
    <w:lvl w:ilvl="1" w:tentative="0">
      <w:start w:val="0"/>
      <w:numFmt w:val="bullet"/>
      <w:lvlText w:val="•"/>
      <w:lvlJc w:val="left"/>
      <w:pPr>
        <w:ind w:left="1964" w:hanging="601"/>
      </w:pPr>
      <w:rPr>
        <w:rFonts w:hint="default"/>
        <w:lang w:val="en-US" w:eastAsia="zh-CN" w:bidi="ar-SA"/>
      </w:rPr>
    </w:lvl>
    <w:lvl w:ilvl="2" w:tentative="0">
      <w:start w:val="0"/>
      <w:numFmt w:val="bullet"/>
      <w:lvlText w:val="•"/>
      <w:lvlJc w:val="left"/>
      <w:pPr>
        <w:ind w:left="2729" w:hanging="601"/>
      </w:pPr>
      <w:rPr>
        <w:rFonts w:hint="default"/>
        <w:lang w:val="en-US" w:eastAsia="zh-CN" w:bidi="ar-SA"/>
      </w:rPr>
    </w:lvl>
    <w:lvl w:ilvl="3" w:tentative="0">
      <w:start w:val="0"/>
      <w:numFmt w:val="bullet"/>
      <w:lvlText w:val="•"/>
      <w:lvlJc w:val="left"/>
      <w:pPr>
        <w:ind w:left="3493" w:hanging="601"/>
      </w:pPr>
      <w:rPr>
        <w:rFonts w:hint="default"/>
        <w:lang w:val="en-US" w:eastAsia="zh-CN" w:bidi="ar-SA"/>
      </w:rPr>
    </w:lvl>
    <w:lvl w:ilvl="4" w:tentative="0">
      <w:start w:val="0"/>
      <w:numFmt w:val="bullet"/>
      <w:lvlText w:val="•"/>
      <w:lvlJc w:val="left"/>
      <w:pPr>
        <w:ind w:left="4258" w:hanging="601"/>
      </w:pPr>
      <w:rPr>
        <w:rFonts w:hint="default"/>
        <w:lang w:val="en-US" w:eastAsia="zh-CN" w:bidi="ar-SA"/>
      </w:rPr>
    </w:lvl>
    <w:lvl w:ilvl="5" w:tentative="0">
      <w:start w:val="0"/>
      <w:numFmt w:val="bullet"/>
      <w:lvlText w:val="•"/>
      <w:lvlJc w:val="left"/>
      <w:pPr>
        <w:ind w:left="5023" w:hanging="601"/>
      </w:pPr>
      <w:rPr>
        <w:rFonts w:hint="default"/>
        <w:lang w:val="en-US" w:eastAsia="zh-CN" w:bidi="ar-SA"/>
      </w:rPr>
    </w:lvl>
    <w:lvl w:ilvl="6" w:tentative="0">
      <w:start w:val="0"/>
      <w:numFmt w:val="bullet"/>
      <w:lvlText w:val="•"/>
      <w:lvlJc w:val="left"/>
      <w:pPr>
        <w:ind w:left="5787" w:hanging="601"/>
      </w:pPr>
      <w:rPr>
        <w:rFonts w:hint="default"/>
        <w:lang w:val="en-US" w:eastAsia="zh-CN" w:bidi="ar-SA"/>
      </w:rPr>
    </w:lvl>
    <w:lvl w:ilvl="7" w:tentative="0">
      <w:start w:val="0"/>
      <w:numFmt w:val="bullet"/>
      <w:lvlText w:val="•"/>
      <w:lvlJc w:val="left"/>
      <w:pPr>
        <w:ind w:left="6552" w:hanging="601"/>
      </w:pPr>
      <w:rPr>
        <w:rFonts w:hint="default"/>
        <w:lang w:val="en-US" w:eastAsia="zh-CN" w:bidi="ar-SA"/>
      </w:rPr>
    </w:lvl>
    <w:lvl w:ilvl="8" w:tentative="0">
      <w:start w:val="0"/>
      <w:numFmt w:val="bullet"/>
      <w:lvlText w:val="•"/>
      <w:lvlJc w:val="left"/>
      <w:pPr>
        <w:ind w:left="7317" w:hanging="601"/>
      </w:pPr>
      <w:rPr>
        <w:rFonts w:hint="default"/>
        <w:lang w:val="en-US" w:eastAsia="zh-CN" w:bidi="ar-SA"/>
      </w:rPr>
    </w:lvl>
  </w:abstractNum>
  <w:abstractNum w:abstractNumId="4">
    <w:nsid w:val="C560BE57"/>
    <w:multiLevelType w:val="multilevel"/>
    <w:tmpl w:val="C560BE57"/>
    <w:lvl w:ilvl="0" w:tentative="0">
      <w:start w:val="1"/>
      <w:numFmt w:val="decimal"/>
      <w:lvlText w:val="（%1）"/>
      <w:lvlJc w:val="left"/>
      <w:pPr>
        <w:ind w:left="1201" w:hanging="601"/>
        <w:jc w:val="left"/>
      </w:pPr>
      <w:rPr>
        <w:rFonts w:hint="default" w:ascii="宋体" w:hAnsi="宋体" w:eastAsia="宋体" w:cs="宋体"/>
        <w:b w:val="0"/>
        <w:bCs w:val="0"/>
        <w:i w:val="0"/>
        <w:iCs w:val="0"/>
        <w:w w:val="100"/>
        <w:sz w:val="22"/>
        <w:szCs w:val="22"/>
        <w:lang w:val="en-US" w:eastAsia="zh-CN" w:bidi="ar-SA"/>
      </w:rPr>
    </w:lvl>
    <w:lvl w:ilvl="1" w:tentative="0">
      <w:start w:val="0"/>
      <w:numFmt w:val="bullet"/>
      <w:lvlText w:val="•"/>
      <w:lvlJc w:val="left"/>
      <w:pPr>
        <w:ind w:left="1964" w:hanging="601"/>
      </w:pPr>
      <w:rPr>
        <w:rFonts w:hint="default"/>
        <w:lang w:val="en-US" w:eastAsia="zh-CN" w:bidi="ar-SA"/>
      </w:rPr>
    </w:lvl>
    <w:lvl w:ilvl="2" w:tentative="0">
      <w:start w:val="0"/>
      <w:numFmt w:val="bullet"/>
      <w:lvlText w:val="•"/>
      <w:lvlJc w:val="left"/>
      <w:pPr>
        <w:ind w:left="2729" w:hanging="601"/>
      </w:pPr>
      <w:rPr>
        <w:rFonts w:hint="default"/>
        <w:lang w:val="en-US" w:eastAsia="zh-CN" w:bidi="ar-SA"/>
      </w:rPr>
    </w:lvl>
    <w:lvl w:ilvl="3" w:tentative="0">
      <w:start w:val="0"/>
      <w:numFmt w:val="bullet"/>
      <w:lvlText w:val="•"/>
      <w:lvlJc w:val="left"/>
      <w:pPr>
        <w:ind w:left="3493" w:hanging="601"/>
      </w:pPr>
      <w:rPr>
        <w:rFonts w:hint="default"/>
        <w:lang w:val="en-US" w:eastAsia="zh-CN" w:bidi="ar-SA"/>
      </w:rPr>
    </w:lvl>
    <w:lvl w:ilvl="4" w:tentative="0">
      <w:start w:val="0"/>
      <w:numFmt w:val="bullet"/>
      <w:lvlText w:val="•"/>
      <w:lvlJc w:val="left"/>
      <w:pPr>
        <w:ind w:left="4258" w:hanging="601"/>
      </w:pPr>
      <w:rPr>
        <w:rFonts w:hint="default"/>
        <w:lang w:val="en-US" w:eastAsia="zh-CN" w:bidi="ar-SA"/>
      </w:rPr>
    </w:lvl>
    <w:lvl w:ilvl="5" w:tentative="0">
      <w:start w:val="0"/>
      <w:numFmt w:val="bullet"/>
      <w:lvlText w:val="•"/>
      <w:lvlJc w:val="left"/>
      <w:pPr>
        <w:ind w:left="5023" w:hanging="601"/>
      </w:pPr>
      <w:rPr>
        <w:rFonts w:hint="default"/>
        <w:lang w:val="en-US" w:eastAsia="zh-CN" w:bidi="ar-SA"/>
      </w:rPr>
    </w:lvl>
    <w:lvl w:ilvl="6" w:tentative="0">
      <w:start w:val="0"/>
      <w:numFmt w:val="bullet"/>
      <w:lvlText w:val="•"/>
      <w:lvlJc w:val="left"/>
      <w:pPr>
        <w:ind w:left="5787" w:hanging="601"/>
      </w:pPr>
      <w:rPr>
        <w:rFonts w:hint="default"/>
        <w:lang w:val="en-US" w:eastAsia="zh-CN" w:bidi="ar-SA"/>
      </w:rPr>
    </w:lvl>
    <w:lvl w:ilvl="7" w:tentative="0">
      <w:start w:val="0"/>
      <w:numFmt w:val="bullet"/>
      <w:lvlText w:val="•"/>
      <w:lvlJc w:val="left"/>
      <w:pPr>
        <w:ind w:left="6552" w:hanging="601"/>
      </w:pPr>
      <w:rPr>
        <w:rFonts w:hint="default"/>
        <w:lang w:val="en-US" w:eastAsia="zh-CN" w:bidi="ar-SA"/>
      </w:rPr>
    </w:lvl>
    <w:lvl w:ilvl="8" w:tentative="0">
      <w:start w:val="0"/>
      <w:numFmt w:val="bullet"/>
      <w:lvlText w:val="•"/>
      <w:lvlJc w:val="left"/>
      <w:pPr>
        <w:ind w:left="7317" w:hanging="601"/>
      </w:pPr>
      <w:rPr>
        <w:rFonts w:hint="default"/>
        <w:lang w:val="en-US" w:eastAsia="zh-CN" w:bidi="ar-SA"/>
      </w:rPr>
    </w:lvl>
  </w:abstractNum>
  <w:abstractNum w:abstractNumId="5">
    <w:nsid w:val="C9C05784"/>
    <w:multiLevelType w:val="multilevel"/>
    <w:tmpl w:val="C9C05784"/>
    <w:lvl w:ilvl="0" w:tentative="0">
      <w:start w:val="1"/>
      <w:numFmt w:val="decimal"/>
      <w:lvlText w:val="（%1）"/>
      <w:lvlJc w:val="left"/>
      <w:pPr>
        <w:ind w:left="120" w:hanging="601"/>
        <w:jc w:val="left"/>
      </w:pPr>
      <w:rPr>
        <w:rFonts w:hint="default" w:ascii="宋体" w:hAnsi="宋体" w:eastAsia="宋体" w:cs="宋体"/>
        <w:b w:val="0"/>
        <w:bCs w:val="0"/>
        <w:i w:val="0"/>
        <w:iCs w:val="0"/>
        <w:w w:val="100"/>
        <w:sz w:val="22"/>
        <w:szCs w:val="22"/>
        <w:lang w:val="en-US" w:eastAsia="zh-CN" w:bidi="ar-SA"/>
      </w:rPr>
    </w:lvl>
    <w:lvl w:ilvl="1" w:tentative="0">
      <w:start w:val="0"/>
      <w:numFmt w:val="bullet"/>
      <w:lvlText w:val="•"/>
      <w:lvlJc w:val="left"/>
      <w:pPr>
        <w:ind w:left="992" w:hanging="601"/>
      </w:pPr>
      <w:rPr>
        <w:rFonts w:hint="default"/>
        <w:lang w:val="en-US" w:eastAsia="zh-CN" w:bidi="ar-SA"/>
      </w:rPr>
    </w:lvl>
    <w:lvl w:ilvl="2" w:tentative="0">
      <w:start w:val="0"/>
      <w:numFmt w:val="bullet"/>
      <w:lvlText w:val="•"/>
      <w:lvlJc w:val="left"/>
      <w:pPr>
        <w:ind w:left="1865" w:hanging="601"/>
      </w:pPr>
      <w:rPr>
        <w:rFonts w:hint="default"/>
        <w:lang w:val="en-US" w:eastAsia="zh-CN" w:bidi="ar-SA"/>
      </w:rPr>
    </w:lvl>
    <w:lvl w:ilvl="3" w:tentative="0">
      <w:start w:val="0"/>
      <w:numFmt w:val="bullet"/>
      <w:lvlText w:val="•"/>
      <w:lvlJc w:val="left"/>
      <w:pPr>
        <w:ind w:left="2737" w:hanging="601"/>
      </w:pPr>
      <w:rPr>
        <w:rFonts w:hint="default"/>
        <w:lang w:val="en-US" w:eastAsia="zh-CN" w:bidi="ar-SA"/>
      </w:rPr>
    </w:lvl>
    <w:lvl w:ilvl="4" w:tentative="0">
      <w:start w:val="0"/>
      <w:numFmt w:val="bullet"/>
      <w:lvlText w:val="•"/>
      <w:lvlJc w:val="left"/>
      <w:pPr>
        <w:ind w:left="3610" w:hanging="601"/>
      </w:pPr>
      <w:rPr>
        <w:rFonts w:hint="default"/>
        <w:lang w:val="en-US" w:eastAsia="zh-CN" w:bidi="ar-SA"/>
      </w:rPr>
    </w:lvl>
    <w:lvl w:ilvl="5" w:tentative="0">
      <w:start w:val="0"/>
      <w:numFmt w:val="bullet"/>
      <w:lvlText w:val="•"/>
      <w:lvlJc w:val="left"/>
      <w:pPr>
        <w:ind w:left="4483" w:hanging="601"/>
      </w:pPr>
      <w:rPr>
        <w:rFonts w:hint="default"/>
        <w:lang w:val="en-US" w:eastAsia="zh-CN" w:bidi="ar-SA"/>
      </w:rPr>
    </w:lvl>
    <w:lvl w:ilvl="6" w:tentative="0">
      <w:start w:val="0"/>
      <w:numFmt w:val="bullet"/>
      <w:lvlText w:val="•"/>
      <w:lvlJc w:val="left"/>
      <w:pPr>
        <w:ind w:left="5355" w:hanging="601"/>
      </w:pPr>
      <w:rPr>
        <w:rFonts w:hint="default"/>
        <w:lang w:val="en-US" w:eastAsia="zh-CN" w:bidi="ar-SA"/>
      </w:rPr>
    </w:lvl>
    <w:lvl w:ilvl="7" w:tentative="0">
      <w:start w:val="0"/>
      <w:numFmt w:val="bullet"/>
      <w:lvlText w:val="•"/>
      <w:lvlJc w:val="left"/>
      <w:pPr>
        <w:ind w:left="6228" w:hanging="601"/>
      </w:pPr>
      <w:rPr>
        <w:rFonts w:hint="default"/>
        <w:lang w:val="en-US" w:eastAsia="zh-CN" w:bidi="ar-SA"/>
      </w:rPr>
    </w:lvl>
    <w:lvl w:ilvl="8" w:tentative="0">
      <w:start w:val="0"/>
      <w:numFmt w:val="bullet"/>
      <w:lvlText w:val="•"/>
      <w:lvlJc w:val="left"/>
      <w:pPr>
        <w:ind w:left="7101" w:hanging="601"/>
      </w:pPr>
      <w:rPr>
        <w:rFonts w:hint="default"/>
        <w:lang w:val="en-US" w:eastAsia="zh-CN" w:bidi="ar-SA"/>
      </w:rPr>
    </w:lvl>
  </w:abstractNum>
  <w:abstractNum w:abstractNumId="6">
    <w:nsid w:val="DAF63FD3"/>
    <w:multiLevelType w:val="multilevel"/>
    <w:tmpl w:val="DAF63FD3"/>
    <w:lvl w:ilvl="0" w:tentative="0">
      <w:start w:val="1"/>
      <w:numFmt w:val="decimal"/>
      <w:lvlText w:val="（%1）"/>
      <w:lvlJc w:val="left"/>
      <w:pPr>
        <w:ind w:left="120" w:hanging="601"/>
        <w:jc w:val="left"/>
      </w:pPr>
      <w:rPr>
        <w:rFonts w:hint="default" w:ascii="宋体" w:hAnsi="宋体" w:eastAsia="宋体" w:cs="宋体"/>
        <w:b w:val="0"/>
        <w:bCs w:val="0"/>
        <w:i w:val="0"/>
        <w:iCs w:val="0"/>
        <w:w w:val="100"/>
        <w:sz w:val="22"/>
        <w:szCs w:val="22"/>
        <w:lang w:val="en-US" w:eastAsia="zh-CN" w:bidi="ar-SA"/>
      </w:rPr>
    </w:lvl>
    <w:lvl w:ilvl="1" w:tentative="0">
      <w:start w:val="0"/>
      <w:numFmt w:val="bullet"/>
      <w:lvlText w:val="•"/>
      <w:lvlJc w:val="left"/>
      <w:pPr>
        <w:ind w:left="992" w:hanging="601"/>
      </w:pPr>
      <w:rPr>
        <w:rFonts w:hint="default"/>
        <w:lang w:val="en-US" w:eastAsia="zh-CN" w:bidi="ar-SA"/>
      </w:rPr>
    </w:lvl>
    <w:lvl w:ilvl="2" w:tentative="0">
      <w:start w:val="0"/>
      <w:numFmt w:val="bullet"/>
      <w:lvlText w:val="•"/>
      <w:lvlJc w:val="left"/>
      <w:pPr>
        <w:ind w:left="1865" w:hanging="601"/>
      </w:pPr>
      <w:rPr>
        <w:rFonts w:hint="default"/>
        <w:lang w:val="en-US" w:eastAsia="zh-CN" w:bidi="ar-SA"/>
      </w:rPr>
    </w:lvl>
    <w:lvl w:ilvl="3" w:tentative="0">
      <w:start w:val="0"/>
      <w:numFmt w:val="bullet"/>
      <w:lvlText w:val="•"/>
      <w:lvlJc w:val="left"/>
      <w:pPr>
        <w:ind w:left="2737" w:hanging="601"/>
      </w:pPr>
      <w:rPr>
        <w:rFonts w:hint="default"/>
        <w:lang w:val="en-US" w:eastAsia="zh-CN" w:bidi="ar-SA"/>
      </w:rPr>
    </w:lvl>
    <w:lvl w:ilvl="4" w:tentative="0">
      <w:start w:val="0"/>
      <w:numFmt w:val="bullet"/>
      <w:lvlText w:val="•"/>
      <w:lvlJc w:val="left"/>
      <w:pPr>
        <w:ind w:left="3610" w:hanging="601"/>
      </w:pPr>
      <w:rPr>
        <w:rFonts w:hint="default"/>
        <w:lang w:val="en-US" w:eastAsia="zh-CN" w:bidi="ar-SA"/>
      </w:rPr>
    </w:lvl>
    <w:lvl w:ilvl="5" w:tentative="0">
      <w:start w:val="0"/>
      <w:numFmt w:val="bullet"/>
      <w:lvlText w:val="•"/>
      <w:lvlJc w:val="left"/>
      <w:pPr>
        <w:ind w:left="4483" w:hanging="601"/>
      </w:pPr>
      <w:rPr>
        <w:rFonts w:hint="default"/>
        <w:lang w:val="en-US" w:eastAsia="zh-CN" w:bidi="ar-SA"/>
      </w:rPr>
    </w:lvl>
    <w:lvl w:ilvl="6" w:tentative="0">
      <w:start w:val="0"/>
      <w:numFmt w:val="bullet"/>
      <w:lvlText w:val="•"/>
      <w:lvlJc w:val="left"/>
      <w:pPr>
        <w:ind w:left="5355" w:hanging="601"/>
      </w:pPr>
      <w:rPr>
        <w:rFonts w:hint="default"/>
        <w:lang w:val="en-US" w:eastAsia="zh-CN" w:bidi="ar-SA"/>
      </w:rPr>
    </w:lvl>
    <w:lvl w:ilvl="7" w:tentative="0">
      <w:start w:val="0"/>
      <w:numFmt w:val="bullet"/>
      <w:lvlText w:val="•"/>
      <w:lvlJc w:val="left"/>
      <w:pPr>
        <w:ind w:left="6228" w:hanging="601"/>
      </w:pPr>
      <w:rPr>
        <w:rFonts w:hint="default"/>
        <w:lang w:val="en-US" w:eastAsia="zh-CN" w:bidi="ar-SA"/>
      </w:rPr>
    </w:lvl>
    <w:lvl w:ilvl="8" w:tentative="0">
      <w:start w:val="0"/>
      <w:numFmt w:val="bullet"/>
      <w:lvlText w:val="•"/>
      <w:lvlJc w:val="left"/>
      <w:pPr>
        <w:ind w:left="7101" w:hanging="601"/>
      </w:pPr>
      <w:rPr>
        <w:rFonts w:hint="default"/>
        <w:lang w:val="en-US" w:eastAsia="zh-CN" w:bidi="ar-SA"/>
      </w:rPr>
    </w:lvl>
  </w:abstractNum>
  <w:abstractNum w:abstractNumId="7">
    <w:nsid w:val="E4D85DB5"/>
    <w:multiLevelType w:val="multilevel"/>
    <w:tmpl w:val="E4D85DB5"/>
    <w:lvl w:ilvl="0" w:tentative="0">
      <w:start w:val="1"/>
      <w:numFmt w:val="decimal"/>
      <w:lvlText w:val="（%1）"/>
      <w:lvlJc w:val="left"/>
      <w:pPr>
        <w:ind w:left="1201" w:hanging="601"/>
        <w:jc w:val="left"/>
      </w:pPr>
      <w:rPr>
        <w:rFonts w:hint="default" w:ascii="宋体" w:hAnsi="宋体" w:eastAsia="宋体" w:cs="宋体"/>
        <w:b w:val="0"/>
        <w:bCs w:val="0"/>
        <w:i w:val="0"/>
        <w:iCs w:val="0"/>
        <w:w w:val="100"/>
        <w:sz w:val="22"/>
        <w:szCs w:val="22"/>
        <w:lang w:val="en-US" w:eastAsia="zh-CN" w:bidi="ar-SA"/>
      </w:rPr>
    </w:lvl>
    <w:lvl w:ilvl="1" w:tentative="0">
      <w:start w:val="0"/>
      <w:numFmt w:val="bullet"/>
      <w:lvlText w:val="•"/>
      <w:lvlJc w:val="left"/>
      <w:pPr>
        <w:ind w:left="1964" w:hanging="601"/>
      </w:pPr>
      <w:rPr>
        <w:rFonts w:hint="default"/>
        <w:lang w:val="en-US" w:eastAsia="zh-CN" w:bidi="ar-SA"/>
      </w:rPr>
    </w:lvl>
    <w:lvl w:ilvl="2" w:tentative="0">
      <w:start w:val="0"/>
      <w:numFmt w:val="bullet"/>
      <w:lvlText w:val="•"/>
      <w:lvlJc w:val="left"/>
      <w:pPr>
        <w:ind w:left="2729" w:hanging="601"/>
      </w:pPr>
      <w:rPr>
        <w:rFonts w:hint="default"/>
        <w:lang w:val="en-US" w:eastAsia="zh-CN" w:bidi="ar-SA"/>
      </w:rPr>
    </w:lvl>
    <w:lvl w:ilvl="3" w:tentative="0">
      <w:start w:val="0"/>
      <w:numFmt w:val="bullet"/>
      <w:lvlText w:val="•"/>
      <w:lvlJc w:val="left"/>
      <w:pPr>
        <w:ind w:left="3493" w:hanging="601"/>
      </w:pPr>
      <w:rPr>
        <w:rFonts w:hint="default"/>
        <w:lang w:val="en-US" w:eastAsia="zh-CN" w:bidi="ar-SA"/>
      </w:rPr>
    </w:lvl>
    <w:lvl w:ilvl="4" w:tentative="0">
      <w:start w:val="0"/>
      <w:numFmt w:val="bullet"/>
      <w:lvlText w:val="•"/>
      <w:lvlJc w:val="left"/>
      <w:pPr>
        <w:ind w:left="4258" w:hanging="601"/>
      </w:pPr>
      <w:rPr>
        <w:rFonts w:hint="default"/>
        <w:lang w:val="en-US" w:eastAsia="zh-CN" w:bidi="ar-SA"/>
      </w:rPr>
    </w:lvl>
    <w:lvl w:ilvl="5" w:tentative="0">
      <w:start w:val="0"/>
      <w:numFmt w:val="bullet"/>
      <w:lvlText w:val="•"/>
      <w:lvlJc w:val="left"/>
      <w:pPr>
        <w:ind w:left="5023" w:hanging="601"/>
      </w:pPr>
      <w:rPr>
        <w:rFonts w:hint="default"/>
        <w:lang w:val="en-US" w:eastAsia="zh-CN" w:bidi="ar-SA"/>
      </w:rPr>
    </w:lvl>
    <w:lvl w:ilvl="6" w:tentative="0">
      <w:start w:val="0"/>
      <w:numFmt w:val="bullet"/>
      <w:lvlText w:val="•"/>
      <w:lvlJc w:val="left"/>
      <w:pPr>
        <w:ind w:left="5787" w:hanging="601"/>
      </w:pPr>
      <w:rPr>
        <w:rFonts w:hint="default"/>
        <w:lang w:val="en-US" w:eastAsia="zh-CN" w:bidi="ar-SA"/>
      </w:rPr>
    </w:lvl>
    <w:lvl w:ilvl="7" w:tentative="0">
      <w:start w:val="0"/>
      <w:numFmt w:val="bullet"/>
      <w:lvlText w:val="•"/>
      <w:lvlJc w:val="left"/>
      <w:pPr>
        <w:ind w:left="6552" w:hanging="601"/>
      </w:pPr>
      <w:rPr>
        <w:rFonts w:hint="default"/>
        <w:lang w:val="en-US" w:eastAsia="zh-CN" w:bidi="ar-SA"/>
      </w:rPr>
    </w:lvl>
    <w:lvl w:ilvl="8" w:tentative="0">
      <w:start w:val="0"/>
      <w:numFmt w:val="bullet"/>
      <w:lvlText w:val="•"/>
      <w:lvlJc w:val="left"/>
      <w:pPr>
        <w:ind w:left="7317" w:hanging="601"/>
      </w:pPr>
      <w:rPr>
        <w:rFonts w:hint="default"/>
        <w:lang w:val="en-US" w:eastAsia="zh-CN" w:bidi="ar-SA"/>
      </w:rPr>
    </w:lvl>
  </w:abstractNum>
  <w:abstractNum w:abstractNumId="8">
    <w:nsid w:val="E6E98F67"/>
    <w:multiLevelType w:val="multilevel"/>
    <w:tmpl w:val="E6E98F67"/>
    <w:lvl w:ilvl="0" w:tentative="0">
      <w:start w:val="1"/>
      <w:numFmt w:val="decimal"/>
      <w:lvlText w:val="%1."/>
      <w:lvlJc w:val="left"/>
      <w:pPr>
        <w:ind w:left="961" w:hanging="361"/>
        <w:jc w:val="left"/>
      </w:pPr>
      <w:rPr>
        <w:rFonts w:hint="default" w:ascii="Times New Roman" w:hAnsi="Times New Roman" w:eastAsia="Times New Roman" w:cs="Times New Roman"/>
        <w:b w:val="0"/>
        <w:bCs w:val="0"/>
        <w:i w:val="0"/>
        <w:iCs w:val="0"/>
        <w:w w:val="100"/>
        <w:sz w:val="22"/>
        <w:szCs w:val="22"/>
        <w:lang w:val="en-US" w:eastAsia="zh-CN" w:bidi="ar-SA"/>
      </w:rPr>
    </w:lvl>
    <w:lvl w:ilvl="1" w:tentative="0">
      <w:start w:val="0"/>
      <w:numFmt w:val="bullet"/>
      <w:lvlText w:val="•"/>
      <w:lvlJc w:val="left"/>
      <w:pPr>
        <w:ind w:left="1748" w:hanging="361"/>
      </w:pPr>
      <w:rPr>
        <w:rFonts w:hint="default"/>
        <w:lang w:val="en-US" w:eastAsia="zh-CN" w:bidi="ar-SA"/>
      </w:rPr>
    </w:lvl>
    <w:lvl w:ilvl="2" w:tentative="0">
      <w:start w:val="0"/>
      <w:numFmt w:val="bullet"/>
      <w:lvlText w:val="•"/>
      <w:lvlJc w:val="left"/>
      <w:pPr>
        <w:ind w:left="2537" w:hanging="361"/>
      </w:pPr>
      <w:rPr>
        <w:rFonts w:hint="default"/>
        <w:lang w:val="en-US" w:eastAsia="zh-CN" w:bidi="ar-SA"/>
      </w:rPr>
    </w:lvl>
    <w:lvl w:ilvl="3" w:tentative="0">
      <w:start w:val="0"/>
      <w:numFmt w:val="bullet"/>
      <w:lvlText w:val="•"/>
      <w:lvlJc w:val="left"/>
      <w:pPr>
        <w:ind w:left="3325" w:hanging="361"/>
      </w:pPr>
      <w:rPr>
        <w:rFonts w:hint="default"/>
        <w:lang w:val="en-US" w:eastAsia="zh-CN" w:bidi="ar-SA"/>
      </w:rPr>
    </w:lvl>
    <w:lvl w:ilvl="4" w:tentative="0">
      <w:start w:val="0"/>
      <w:numFmt w:val="bullet"/>
      <w:lvlText w:val="•"/>
      <w:lvlJc w:val="left"/>
      <w:pPr>
        <w:ind w:left="4114" w:hanging="361"/>
      </w:pPr>
      <w:rPr>
        <w:rFonts w:hint="default"/>
        <w:lang w:val="en-US" w:eastAsia="zh-CN" w:bidi="ar-SA"/>
      </w:rPr>
    </w:lvl>
    <w:lvl w:ilvl="5" w:tentative="0">
      <w:start w:val="0"/>
      <w:numFmt w:val="bullet"/>
      <w:lvlText w:val="•"/>
      <w:lvlJc w:val="left"/>
      <w:pPr>
        <w:ind w:left="4903" w:hanging="361"/>
      </w:pPr>
      <w:rPr>
        <w:rFonts w:hint="default"/>
        <w:lang w:val="en-US" w:eastAsia="zh-CN" w:bidi="ar-SA"/>
      </w:rPr>
    </w:lvl>
    <w:lvl w:ilvl="6" w:tentative="0">
      <w:start w:val="0"/>
      <w:numFmt w:val="bullet"/>
      <w:lvlText w:val="•"/>
      <w:lvlJc w:val="left"/>
      <w:pPr>
        <w:ind w:left="5691" w:hanging="361"/>
      </w:pPr>
      <w:rPr>
        <w:rFonts w:hint="default"/>
        <w:lang w:val="en-US" w:eastAsia="zh-CN" w:bidi="ar-SA"/>
      </w:rPr>
    </w:lvl>
    <w:lvl w:ilvl="7" w:tentative="0">
      <w:start w:val="0"/>
      <w:numFmt w:val="bullet"/>
      <w:lvlText w:val="•"/>
      <w:lvlJc w:val="left"/>
      <w:pPr>
        <w:ind w:left="6480" w:hanging="361"/>
      </w:pPr>
      <w:rPr>
        <w:rFonts w:hint="default"/>
        <w:lang w:val="en-US" w:eastAsia="zh-CN" w:bidi="ar-SA"/>
      </w:rPr>
    </w:lvl>
    <w:lvl w:ilvl="8" w:tentative="0">
      <w:start w:val="0"/>
      <w:numFmt w:val="bullet"/>
      <w:lvlText w:val="•"/>
      <w:lvlJc w:val="left"/>
      <w:pPr>
        <w:ind w:left="7269" w:hanging="361"/>
      </w:pPr>
      <w:rPr>
        <w:rFonts w:hint="default"/>
        <w:lang w:val="en-US" w:eastAsia="zh-CN" w:bidi="ar-SA"/>
      </w:rPr>
    </w:lvl>
  </w:abstractNum>
  <w:abstractNum w:abstractNumId="9">
    <w:nsid w:val="F411B296"/>
    <w:multiLevelType w:val="multilevel"/>
    <w:tmpl w:val="F411B296"/>
    <w:lvl w:ilvl="0" w:tentative="0">
      <w:start w:val="1"/>
      <w:numFmt w:val="decimal"/>
      <w:lvlText w:val="%1."/>
      <w:lvlJc w:val="left"/>
      <w:pPr>
        <w:ind w:left="961" w:hanging="361"/>
        <w:jc w:val="left"/>
      </w:pPr>
      <w:rPr>
        <w:rFonts w:hint="default" w:ascii="Times New Roman" w:hAnsi="Times New Roman" w:eastAsia="Times New Roman" w:cs="Times New Roman"/>
        <w:b w:val="0"/>
        <w:bCs w:val="0"/>
        <w:i w:val="0"/>
        <w:iCs w:val="0"/>
        <w:w w:val="100"/>
        <w:sz w:val="22"/>
        <w:szCs w:val="22"/>
        <w:lang w:val="en-US" w:eastAsia="zh-CN" w:bidi="ar-SA"/>
      </w:rPr>
    </w:lvl>
    <w:lvl w:ilvl="1" w:tentative="0">
      <w:start w:val="0"/>
      <w:numFmt w:val="bullet"/>
      <w:lvlText w:val="•"/>
      <w:lvlJc w:val="left"/>
      <w:pPr>
        <w:ind w:left="1748" w:hanging="361"/>
      </w:pPr>
      <w:rPr>
        <w:rFonts w:hint="default"/>
        <w:lang w:val="en-US" w:eastAsia="zh-CN" w:bidi="ar-SA"/>
      </w:rPr>
    </w:lvl>
    <w:lvl w:ilvl="2" w:tentative="0">
      <w:start w:val="0"/>
      <w:numFmt w:val="bullet"/>
      <w:lvlText w:val="•"/>
      <w:lvlJc w:val="left"/>
      <w:pPr>
        <w:ind w:left="2537" w:hanging="361"/>
      </w:pPr>
      <w:rPr>
        <w:rFonts w:hint="default"/>
        <w:lang w:val="en-US" w:eastAsia="zh-CN" w:bidi="ar-SA"/>
      </w:rPr>
    </w:lvl>
    <w:lvl w:ilvl="3" w:tentative="0">
      <w:start w:val="0"/>
      <w:numFmt w:val="bullet"/>
      <w:lvlText w:val="•"/>
      <w:lvlJc w:val="left"/>
      <w:pPr>
        <w:ind w:left="3325" w:hanging="361"/>
      </w:pPr>
      <w:rPr>
        <w:rFonts w:hint="default"/>
        <w:lang w:val="en-US" w:eastAsia="zh-CN" w:bidi="ar-SA"/>
      </w:rPr>
    </w:lvl>
    <w:lvl w:ilvl="4" w:tentative="0">
      <w:start w:val="0"/>
      <w:numFmt w:val="bullet"/>
      <w:lvlText w:val="•"/>
      <w:lvlJc w:val="left"/>
      <w:pPr>
        <w:ind w:left="4114" w:hanging="361"/>
      </w:pPr>
      <w:rPr>
        <w:rFonts w:hint="default"/>
        <w:lang w:val="en-US" w:eastAsia="zh-CN" w:bidi="ar-SA"/>
      </w:rPr>
    </w:lvl>
    <w:lvl w:ilvl="5" w:tentative="0">
      <w:start w:val="0"/>
      <w:numFmt w:val="bullet"/>
      <w:lvlText w:val="•"/>
      <w:lvlJc w:val="left"/>
      <w:pPr>
        <w:ind w:left="4903" w:hanging="361"/>
      </w:pPr>
      <w:rPr>
        <w:rFonts w:hint="default"/>
        <w:lang w:val="en-US" w:eastAsia="zh-CN" w:bidi="ar-SA"/>
      </w:rPr>
    </w:lvl>
    <w:lvl w:ilvl="6" w:tentative="0">
      <w:start w:val="0"/>
      <w:numFmt w:val="bullet"/>
      <w:lvlText w:val="•"/>
      <w:lvlJc w:val="left"/>
      <w:pPr>
        <w:ind w:left="5691" w:hanging="361"/>
      </w:pPr>
      <w:rPr>
        <w:rFonts w:hint="default"/>
        <w:lang w:val="en-US" w:eastAsia="zh-CN" w:bidi="ar-SA"/>
      </w:rPr>
    </w:lvl>
    <w:lvl w:ilvl="7" w:tentative="0">
      <w:start w:val="0"/>
      <w:numFmt w:val="bullet"/>
      <w:lvlText w:val="•"/>
      <w:lvlJc w:val="left"/>
      <w:pPr>
        <w:ind w:left="6480" w:hanging="361"/>
      </w:pPr>
      <w:rPr>
        <w:rFonts w:hint="default"/>
        <w:lang w:val="en-US" w:eastAsia="zh-CN" w:bidi="ar-SA"/>
      </w:rPr>
    </w:lvl>
    <w:lvl w:ilvl="8" w:tentative="0">
      <w:start w:val="0"/>
      <w:numFmt w:val="bullet"/>
      <w:lvlText w:val="•"/>
      <w:lvlJc w:val="left"/>
      <w:pPr>
        <w:ind w:left="7269" w:hanging="361"/>
      </w:pPr>
      <w:rPr>
        <w:rFonts w:hint="default"/>
        <w:lang w:val="en-US" w:eastAsia="zh-CN" w:bidi="ar-SA"/>
      </w:rPr>
    </w:lvl>
  </w:abstractNum>
  <w:abstractNum w:abstractNumId="10">
    <w:nsid w:val="FCC85EE2"/>
    <w:multiLevelType w:val="multilevel"/>
    <w:tmpl w:val="FCC85EE2"/>
    <w:lvl w:ilvl="0" w:tentative="0">
      <w:start w:val="801"/>
      <w:numFmt w:val="decimal"/>
      <w:lvlText w:val="%1"/>
      <w:lvlJc w:val="left"/>
      <w:pPr>
        <w:ind w:left="1022" w:hanging="420"/>
        <w:jc w:val="right"/>
      </w:pPr>
      <w:rPr>
        <w:rFonts w:hint="default" w:ascii="Times New Roman" w:hAnsi="Times New Roman" w:eastAsia="Times New Roman" w:cs="Times New Roman"/>
        <w:b/>
        <w:bCs/>
        <w:i w:val="0"/>
        <w:iCs w:val="0"/>
        <w:w w:val="100"/>
        <w:sz w:val="24"/>
        <w:szCs w:val="24"/>
        <w:lang w:val="en-US" w:eastAsia="zh-CN" w:bidi="ar-SA"/>
      </w:rPr>
    </w:lvl>
    <w:lvl w:ilvl="1" w:tentative="0">
      <w:start w:val="1"/>
      <w:numFmt w:val="decimal"/>
      <w:lvlText w:val="%2."/>
      <w:lvlJc w:val="left"/>
      <w:pPr>
        <w:ind w:left="961" w:hanging="361"/>
        <w:jc w:val="left"/>
      </w:pPr>
      <w:rPr>
        <w:rFonts w:hint="default" w:ascii="Times New Roman" w:hAnsi="Times New Roman" w:eastAsia="Times New Roman" w:cs="Times New Roman"/>
        <w:b w:val="0"/>
        <w:bCs w:val="0"/>
        <w:i w:val="0"/>
        <w:iCs w:val="0"/>
        <w:w w:val="100"/>
        <w:sz w:val="22"/>
        <w:szCs w:val="22"/>
        <w:lang w:val="en-US" w:eastAsia="zh-CN" w:bidi="ar-SA"/>
      </w:rPr>
    </w:lvl>
    <w:lvl w:ilvl="2" w:tentative="0">
      <w:start w:val="0"/>
      <w:numFmt w:val="bullet"/>
      <w:lvlText w:val="•"/>
      <w:lvlJc w:val="left"/>
      <w:pPr>
        <w:ind w:left="1020" w:hanging="361"/>
      </w:pPr>
      <w:rPr>
        <w:rFonts w:hint="default"/>
        <w:lang w:val="en-US" w:eastAsia="zh-CN" w:bidi="ar-SA"/>
      </w:rPr>
    </w:lvl>
    <w:lvl w:ilvl="3" w:tentative="0">
      <w:start w:val="0"/>
      <w:numFmt w:val="bullet"/>
      <w:lvlText w:val="•"/>
      <w:lvlJc w:val="left"/>
      <w:pPr>
        <w:ind w:left="1610" w:hanging="361"/>
      </w:pPr>
      <w:rPr>
        <w:rFonts w:hint="default"/>
        <w:lang w:val="en-US" w:eastAsia="zh-CN" w:bidi="ar-SA"/>
      </w:rPr>
    </w:lvl>
    <w:lvl w:ilvl="4" w:tentative="0">
      <w:start w:val="0"/>
      <w:numFmt w:val="bullet"/>
      <w:lvlText w:val="•"/>
      <w:lvlJc w:val="left"/>
      <w:pPr>
        <w:ind w:left="2201" w:hanging="361"/>
      </w:pPr>
      <w:rPr>
        <w:rFonts w:hint="default"/>
        <w:lang w:val="en-US" w:eastAsia="zh-CN" w:bidi="ar-SA"/>
      </w:rPr>
    </w:lvl>
    <w:lvl w:ilvl="5" w:tentative="0">
      <w:start w:val="0"/>
      <w:numFmt w:val="bullet"/>
      <w:lvlText w:val="•"/>
      <w:lvlJc w:val="left"/>
      <w:pPr>
        <w:ind w:left="2792" w:hanging="361"/>
      </w:pPr>
      <w:rPr>
        <w:rFonts w:hint="default"/>
        <w:lang w:val="en-US" w:eastAsia="zh-CN" w:bidi="ar-SA"/>
      </w:rPr>
    </w:lvl>
    <w:lvl w:ilvl="6" w:tentative="0">
      <w:start w:val="0"/>
      <w:numFmt w:val="bullet"/>
      <w:lvlText w:val="•"/>
      <w:lvlJc w:val="left"/>
      <w:pPr>
        <w:ind w:left="3383" w:hanging="361"/>
      </w:pPr>
      <w:rPr>
        <w:rFonts w:hint="default"/>
        <w:lang w:val="en-US" w:eastAsia="zh-CN" w:bidi="ar-SA"/>
      </w:rPr>
    </w:lvl>
    <w:lvl w:ilvl="7" w:tentative="0">
      <w:start w:val="0"/>
      <w:numFmt w:val="bullet"/>
      <w:lvlText w:val="•"/>
      <w:lvlJc w:val="left"/>
      <w:pPr>
        <w:ind w:left="3974" w:hanging="361"/>
      </w:pPr>
      <w:rPr>
        <w:rFonts w:hint="default"/>
        <w:lang w:val="en-US" w:eastAsia="zh-CN" w:bidi="ar-SA"/>
      </w:rPr>
    </w:lvl>
    <w:lvl w:ilvl="8" w:tentative="0">
      <w:start w:val="0"/>
      <w:numFmt w:val="bullet"/>
      <w:lvlText w:val="•"/>
      <w:lvlJc w:val="left"/>
      <w:pPr>
        <w:ind w:left="4565" w:hanging="361"/>
      </w:pPr>
      <w:rPr>
        <w:rFonts w:hint="default"/>
        <w:lang w:val="en-US" w:eastAsia="zh-CN" w:bidi="ar-SA"/>
      </w:rPr>
    </w:lvl>
  </w:abstractNum>
  <w:abstractNum w:abstractNumId="11">
    <w:nsid w:val="03EF4B97"/>
    <w:multiLevelType w:val="multilevel"/>
    <w:tmpl w:val="03EF4B97"/>
    <w:lvl w:ilvl="0" w:tentative="0">
      <w:start w:val="1"/>
      <w:numFmt w:val="decimal"/>
      <w:lvlText w:val="%1."/>
      <w:lvlJc w:val="left"/>
      <w:pPr>
        <w:ind w:left="961" w:hanging="361"/>
        <w:jc w:val="left"/>
      </w:pPr>
      <w:rPr>
        <w:rFonts w:hint="default" w:ascii="Times New Roman" w:hAnsi="Times New Roman" w:eastAsia="Times New Roman" w:cs="Times New Roman"/>
        <w:b w:val="0"/>
        <w:bCs w:val="0"/>
        <w:i w:val="0"/>
        <w:iCs w:val="0"/>
        <w:w w:val="100"/>
        <w:sz w:val="22"/>
        <w:szCs w:val="22"/>
        <w:lang w:val="en-US" w:eastAsia="zh-CN" w:bidi="ar-SA"/>
      </w:rPr>
    </w:lvl>
    <w:lvl w:ilvl="1" w:tentative="0">
      <w:start w:val="0"/>
      <w:numFmt w:val="bullet"/>
      <w:lvlText w:val="•"/>
      <w:lvlJc w:val="left"/>
      <w:pPr>
        <w:ind w:left="1748" w:hanging="361"/>
      </w:pPr>
      <w:rPr>
        <w:rFonts w:hint="default"/>
        <w:lang w:val="en-US" w:eastAsia="zh-CN" w:bidi="ar-SA"/>
      </w:rPr>
    </w:lvl>
    <w:lvl w:ilvl="2" w:tentative="0">
      <w:start w:val="0"/>
      <w:numFmt w:val="bullet"/>
      <w:lvlText w:val="•"/>
      <w:lvlJc w:val="left"/>
      <w:pPr>
        <w:ind w:left="2537" w:hanging="361"/>
      </w:pPr>
      <w:rPr>
        <w:rFonts w:hint="default"/>
        <w:lang w:val="en-US" w:eastAsia="zh-CN" w:bidi="ar-SA"/>
      </w:rPr>
    </w:lvl>
    <w:lvl w:ilvl="3" w:tentative="0">
      <w:start w:val="0"/>
      <w:numFmt w:val="bullet"/>
      <w:lvlText w:val="•"/>
      <w:lvlJc w:val="left"/>
      <w:pPr>
        <w:ind w:left="3325" w:hanging="361"/>
      </w:pPr>
      <w:rPr>
        <w:rFonts w:hint="default"/>
        <w:lang w:val="en-US" w:eastAsia="zh-CN" w:bidi="ar-SA"/>
      </w:rPr>
    </w:lvl>
    <w:lvl w:ilvl="4" w:tentative="0">
      <w:start w:val="0"/>
      <w:numFmt w:val="bullet"/>
      <w:lvlText w:val="•"/>
      <w:lvlJc w:val="left"/>
      <w:pPr>
        <w:ind w:left="4114" w:hanging="361"/>
      </w:pPr>
      <w:rPr>
        <w:rFonts w:hint="default"/>
        <w:lang w:val="en-US" w:eastAsia="zh-CN" w:bidi="ar-SA"/>
      </w:rPr>
    </w:lvl>
    <w:lvl w:ilvl="5" w:tentative="0">
      <w:start w:val="0"/>
      <w:numFmt w:val="bullet"/>
      <w:lvlText w:val="•"/>
      <w:lvlJc w:val="left"/>
      <w:pPr>
        <w:ind w:left="4903" w:hanging="361"/>
      </w:pPr>
      <w:rPr>
        <w:rFonts w:hint="default"/>
        <w:lang w:val="en-US" w:eastAsia="zh-CN" w:bidi="ar-SA"/>
      </w:rPr>
    </w:lvl>
    <w:lvl w:ilvl="6" w:tentative="0">
      <w:start w:val="0"/>
      <w:numFmt w:val="bullet"/>
      <w:lvlText w:val="•"/>
      <w:lvlJc w:val="left"/>
      <w:pPr>
        <w:ind w:left="5691" w:hanging="361"/>
      </w:pPr>
      <w:rPr>
        <w:rFonts w:hint="default"/>
        <w:lang w:val="en-US" w:eastAsia="zh-CN" w:bidi="ar-SA"/>
      </w:rPr>
    </w:lvl>
    <w:lvl w:ilvl="7" w:tentative="0">
      <w:start w:val="0"/>
      <w:numFmt w:val="bullet"/>
      <w:lvlText w:val="•"/>
      <w:lvlJc w:val="left"/>
      <w:pPr>
        <w:ind w:left="6480" w:hanging="361"/>
      </w:pPr>
      <w:rPr>
        <w:rFonts w:hint="default"/>
        <w:lang w:val="en-US" w:eastAsia="zh-CN" w:bidi="ar-SA"/>
      </w:rPr>
    </w:lvl>
    <w:lvl w:ilvl="8" w:tentative="0">
      <w:start w:val="0"/>
      <w:numFmt w:val="bullet"/>
      <w:lvlText w:val="•"/>
      <w:lvlJc w:val="left"/>
      <w:pPr>
        <w:ind w:left="7269" w:hanging="361"/>
      </w:pPr>
      <w:rPr>
        <w:rFonts w:hint="default"/>
        <w:lang w:val="en-US" w:eastAsia="zh-CN" w:bidi="ar-SA"/>
      </w:rPr>
    </w:lvl>
  </w:abstractNum>
  <w:abstractNum w:abstractNumId="12">
    <w:nsid w:val="1DEB737C"/>
    <w:multiLevelType w:val="multilevel"/>
    <w:tmpl w:val="1DEB737C"/>
    <w:lvl w:ilvl="0" w:tentative="0">
      <w:start w:val="1"/>
      <w:numFmt w:val="decimal"/>
      <w:lvlText w:val="%1."/>
      <w:lvlJc w:val="left"/>
      <w:pPr>
        <w:ind w:left="961" w:hanging="361"/>
        <w:jc w:val="left"/>
      </w:pPr>
      <w:rPr>
        <w:rFonts w:hint="default" w:ascii="Times New Roman" w:hAnsi="Times New Roman" w:eastAsia="Times New Roman" w:cs="Times New Roman"/>
        <w:b w:val="0"/>
        <w:bCs w:val="0"/>
        <w:i w:val="0"/>
        <w:iCs w:val="0"/>
        <w:w w:val="100"/>
        <w:sz w:val="22"/>
        <w:szCs w:val="22"/>
        <w:lang w:val="en-US" w:eastAsia="zh-CN" w:bidi="ar-SA"/>
      </w:rPr>
    </w:lvl>
    <w:lvl w:ilvl="1" w:tentative="0">
      <w:start w:val="0"/>
      <w:numFmt w:val="bullet"/>
      <w:lvlText w:val="•"/>
      <w:lvlJc w:val="left"/>
      <w:pPr>
        <w:ind w:left="1748" w:hanging="361"/>
      </w:pPr>
      <w:rPr>
        <w:rFonts w:hint="default"/>
        <w:lang w:val="en-US" w:eastAsia="zh-CN" w:bidi="ar-SA"/>
      </w:rPr>
    </w:lvl>
    <w:lvl w:ilvl="2" w:tentative="0">
      <w:start w:val="0"/>
      <w:numFmt w:val="bullet"/>
      <w:lvlText w:val="•"/>
      <w:lvlJc w:val="left"/>
      <w:pPr>
        <w:ind w:left="2537" w:hanging="361"/>
      </w:pPr>
      <w:rPr>
        <w:rFonts w:hint="default"/>
        <w:lang w:val="en-US" w:eastAsia="zh-CN" w:bidi="ar-SA"/>
      </w:rPr>
    </w:lvl>
    <w:lvl w:ilvl="3" w:tentative="0">
      <w:start w:val="0"/>
      <w:numFmt w:val="bullet"/>
      <w:lvlText w:val="•"/>
      <w:lvlJc w:val="left"/>
      <w:pPr>
        <w:ind w:left="3325" w:hanging="361"/>
      </w:pPr>
      <w:rPr>
        <w:rFonts w:hint="default"/>
        <w:lang w:val="en-US" w:eastAsia="zh-CN" w:bidi="ar-SA"/>
      </w:rPr>
    </w:lvl>
    <w:lvl w:ilvl="4" w:tentative="0">
      <w:start w:val="0"/>
      <w:numFmt w:val="bullet"/>
      <w:lvlText w:val="•"/>
      <w:lvlJc w:val="left"/>
      <w:pPr>
        <w:ind w:left="4114" w:hanging="361"/>
      </w:pPr>
      <w:rPr>
        <w:rFonts w:hint="default"/>
        <w:lang w:val="en-US" w:eastAsia="zh-CN" w:bidi="ar-SA"/>
      </w:rPr>
    </w:lvl>
    <w:lvl w:ilvl="5" w:tentative="0">
      <w:start w:val="0"/>
      <w:numFmt w:val="bullet"/>
      <w:lvlText w:val="•"/>
      <w:lvlJc w:val="left"/>
      <w:pPr>
        <w:ind w:left="4903" w:hanging="361"/>
      </w:pPr>
      <w:rPr>
        <w:rFonts w:hint="default"/>
        <w:lang w:val="en-US" w:eastAsia="zh-CN" w:bidi="ar-SA"/>
      </w:rPr>
    </w:lvl>
    <w:lvl w:ilvl="6" w:tentative="0">
      <w:start w:val="0"/>
      <w:numFmt w:val="bullet"/>
      <w:lvlText w:val="•"/>
      <w:lvlJc w:val="left"/>
      <w:pPr>
        <w:ind w:left="5691" w:hanging="361"/>
      </w:pPr>
      <w:rPr>
        <w:rFonts w:hint="default"/>
        <w:lang w:val="en-US" w:eastAsia="zh-CN" w:bidi="ar-SA"/>
      </w:rPr>
    </w:lvl>
    <w:lvl w:ilvl="7" w:tentative="0">
      <w:start w:val="0"/>
      <w:numFmt w:val="bullet"/>
      <w:lvlText w:val="•"/>
      <w:lvlJc w:val="left"/>
      <w:pPr>
        <w:ind w:left="6480" w:hanging="361"/>
      </w:pPr>
      <w:rPr>
        <w:rFonts w:hint="default"/>
        <w:lang w:val="en-US" w:eastAsia="zh-CN" w:bidi="ar-SA"/>
      </w:rPr>
    </w:lvl>
    <w:lvl w:ilvl="8" w:tentative="0">
      <w:start w:val="0"/>
      <w:numFmt w:val="bullet"/>
      <w:lvlText w:val="•"/>
      <w:lvlJc w:val="left"/>
      <w:pPr>
        <w:ind w:left="7269" w:hanging="361"/>
      </w:pPr>
      <w:rPr>
        <w:rFonts w:hint="default"/>
        <w:lang w:val="en-US" w:eastAsia="zh-CN" w:bidi="ar-SA"/>
      </w:rPr>
    </w:lvl>
  </w:abstractNum>
  <w:abstractNum w:abstractNumId="13">
    <w:nsid w:val="2C9424EE"/>
    <w:multiLevelType w:val="multilevel"/>
    <w:tmpl w:val="2C9424EE"/>
    <w:lvl w:ilvl="0" w:tentative="0">
      <w:start w:val="1"/>
      <w:numFmt w:val="decimal"/>
      <w:lvlText w:val="（%1）"/>
      <w:lvlJc w:val="left"/>
      <w:pPr>
        <w:ind w:left="1201" w:hanging="601"/>
        <w:jc w:val="left"/>
      </w:pPr>
      <w:rPr>
        <w:rFonts w:hint="default" w:ascii="宋体" w:hAnsi="宋体" w:eastAsia="宋体" w:cs="宋体"/>
        <w:b w:val="0"/>
        <w:bCs w:val="0"/>
        <w:i w:val="0"/>
        <w:iCs w:val="0"/>
        <w:w w:val="100"/>
        <w:sz w:val="22"/>
        <w:szCs w:val="22"/>
        <w:lang w:val="en-US" w:eastAsia="zh-CN" w:bidi="ar-SA"/>
      </w:rPr>
    </w:lvl>
    <w:lvl w:ilvl="1" w:tentative="0">
      <w:start w:val="0"/>
      <w:numFmt w:val="bullet"/>
      <w:lvlText w:val="•"/>
      <w:lvlJc w:val="left"/>
      <w:pPr>
        <w:ind w:left="1964" w:hanging="601"/>
      </w:pPr>
      <w:rPr>
        <w:rFonts w:hint="default"/>
        <w:lang w:val="en-US" w:eastAsia="zh-CN" w:bidi="ar-SA"/>
      </w:rPr>
    </w:lvl>
    <w:lvl w:ilvl="2" w:tentative="0">
      <w:start w:val="0"/>
      <w:numFmt w:val="bullet"/>
      <w:lvlText w:val="•"/>
      <w:lvlJc w:val="left"/>
      <w:pPr>
        <w:ind w:left="2729" w:hanging="601"/>
      </w:pPr>
      <w:rPr>
        <w:rFonts w:hint="default"/>
        <w:lang w:val="en-US" w:eastAsia="zh-CN" w:bidi="ar-SA"/>
      </w:rPr>
    </w:lvl>
    <w:lvl w:ilvl="3" w:tentative="0">
      <w:start w:val="0"/>
      <w:numFmt w:val="bullet"/>
      <w:lvlText w:val="•"/>
      <w:lvlJc w:val="left"/>
      <w:pPr>
        <w:ind w:left="3493" w:hanging="601"/>
      </w:pPr>
      <w:rPr>
        <w:rFonts w:hint="default"/>
        <w:lang w:val="en-US" w:eastAsia="zh-CN" w:bidi="ar-SA"/>
      </w:rPr>
    </w:lvl>
    <w:lvl w:ilvl="4" w:tentative="0">
      <w:start w:val="0"/>
      <w:numFmt w:val="bullet"/>
      <w:lvlText w:val="•"/>
      <w:lvlJc w:val="left"/>
      <w:pPr>
        <w:ind w:left="4258" w:hanging="601"/>
      </w:pPr>
      <w:rPr>
        <w:rFonts w:hint="default"/>
        <w:lang w:val="en-US" w:eastAsia="zh-CN" w:bidi="ar-SA"/>
      </w:rPr>
    </w:lvl>
    <w:lvl w:ilvl="5" w:tentative="0">
      <w:start w:val="0"/>
      <w:numFmt w:val="bullet"/>
      <w:lvlText w:val="•"/>
      <w:lvlJc w:val="left"/>
      <w:pPr>
        <w:ind w:left="5023" w:hanging="601"/>
      </w:pPr>
      <w:rPr>
        <w:rFonts w:hint="default"/>
        <w:lang w:val="en-US" w:eastAsia="zh-CN" w:bidi="ar-SA"/>
      </w:rPr>
    </w:lvl>
    <w:lvl w:ilvl="6" w:tentative="0">
      <w:start w:val="0"/>
      <w:numFmt w:val="bullet"/>
      <w:lvlText w:val="•"/>
      <w:lvlJc w:val="left"/>
      <w:pPr>
        <w:ind w:left="5787" w:hanging="601"/>
      </w:pPr>
      <w:rPr>
        <w:rFonts w:hint="default"/>
        <w:lang w:val="en-US" w:eastAsia="zh-CN" w:bidi="ar-SA"/>
      </w:rPr>
    </w:lvl>
    <w:lvl w:ilvl="7" w:tentative="0">
      <w:start w:val="0"/>
      <w:numFmt w:val="bullet"/>
      <w:lvlText w:val="•"/>
      <w:lvlJc w:val="left"/>
      <w:pPr>
        <w:ind w:left="6552" w:hanging="601"/>
      </w:pPr>
      <w:rPr>
        <w:rFonts w:hint="default"/>
        <w:lang w:val="en-US" w:eastAsia="zh-CN" w:bidi="ar-SA"/>
      </w:rPr>
    </w:lvl>
    <w:lvl w:ilvl="8" w:tentative="0">
      <w:start w:val="0"/>
      <w:numFmt w:val="bullet"/>
      <w:lvlText w:val="•"/>
      <w:lvlJc w:val="left"/>
      <w:pPr>
        <w:ind w:left="7317" w:hanging="601"/>
      </w:pPr>
      <w:rPr>
        <w:rFonts w:hint="default"/>
        <w:lang w:val="en-US" w:eastAsia="zh-CN" w:bidi="ar-SA"/>
      </w:rPr>
    </w:lvl>
  </w:abstractNum>
  <w:abstractNum w:abstractNumId="14">
    <w:nsid w:val="311F749C"/>
    <w:multiLevelType w:val="multilevel"/>
    <w:tmpl w:val="311F749C"/>
    <w:lvl w:ilvl="0" w:tentative="0">
      <w:start w:val="1"/>
      <w:numFmt w:val="decimal"/>
      <w:lvlText w:val="（%1）"/>
      <w:lvlJc w:val="left"/>
      <w:pPr>
        <w:ind w:left="120" w:hanging="604"/>
        <w:jc w:val="left"/>
      </w:pPr>
      <w:rPr>
        <w:rFonts w:hint="default" w:ascii="宋体" w:hAnsi="宋体" w:eastAsia="宋体" w:cs="宋体"/>
        <w:b w:val="0"/>
        <w:bCs w:val="0"/>
        <w:i w:val="0"/>
        <w:iCs w:val="0"/>
        <w:spacing w:val="0"/>
        <w:w w:val="100"/>
        <w:sz w:val="22"/>
        <w:szCs w:val="22"/>
        <w:lang w:val="en-US" w:eastAsia="zh-CN" w:bidi="ar-SA"/>
      </w:rPr>
    </w:lvl>
    <w:lvl w:ilvl="1" w:tentative="0">
      <w:start w:val="0"/>
      <w:numFmt w:val="bullet"/>
      <w:lvlText w:val="•"/>
      <w:lvlJc w:val="left"/>
      <w:pPr>
        <w:ind w:left="992" w:hanging="604"/>
      </w:pPr>
      <w:rPr>
        <w:rFonts w:hint="default"/>
        <w:lang w:val="en-US" w:eastAsia="zh-CN" w:bidi="ar-SA"/>
      </w:rPr>
    </w:lvl>
    <w:lvl w:ilvl="2" w:tentative="0">
      <w:start w:val="0"/>
      <w:numFmt w:val="bullet"/>
      <w:lvlText w:val="•"/>
      <w:lvlJc w:val="left"/>
      <w:pPr>
        <w:ind w:left="1865" w:hanging="604"/>
      </w:pPr>
      <w:rPr>
        <w:rFonts w:hint="default"/>
        <w:lang w:val="en-US" w:eastAsia="zh-CN" w:bidi="ar-SA"/>
      </w:rPr>
    </w:lvl>
    <w:lvl w:ilvl="3" w:tentative="0">
      <w:start w:val="0"/>
      <w:numFmt w:val="bullet"/>
      <w:lvlText w:val="•"/>
      <w:lvlJc w:val="left"/>
      <w:pPr>
        <w:ind w:left="2737" w:hanging="604"/>
      </w:pPr>
      <w:rPr>
        <w:rFonts w:hint="default"/>
        <w:lang w:val="en-US" w:eastAsia="zh-CN" w:bidi="ar-SA"/>
      </w:rPr>
    </w:lvl>
    <w:lvl w:ilvl="4" w:tentative="0">
      <w:start w:val="0"/>
      <w:numFmt w:val="bullet"/>
      <w:lvlText w:val="•"/>
      <w:lvlJc w:val="left"/>
      <w:pPr>
        <w:ind w:left="3610" w:hanging="604"/>
      </w:pPr>
      <w:rPr>
        <w:rFonts w:hint="default"/>
        <w:lang w:val="en-US" w:eastAsia="zh-CN" w:bidi="ar-SA"/>
      </w:rPr>
    </w:lvl>
    <w:lvl w:ilvl="5" w:tentative="0">
      <w:start w:val="0"/>
      <w:numFmt w:val="bullet"/>
      <w:lvlText w:val="•"/>
      <w:lvlJc w:val="left"/>
      <w:pPr>
        <w:ind w:left="4483" w:hanging="604"/>
      </w:pPr>
      <w:rPr>
        <w:rFonts w:hint="default"/>
        <w:lang w:val="en-US" w:eastAsia="zh-CN" w:bidi="ar-SA"/>
      </w:rPr>
    </w:lvl>
    <w:lvl w:ilvl="6" w:tentative="0">
      <w:start w:val="0"/>
      <w:numFmt w:val="bullet"/>
      <w:lvlText w:val="•"/>
      <w:lvlJc w:val="left"/>
      <w:pPr>
        <w:ind w:left="5355" w:hanging="604"/>
      </w:pPr>
      <w:rPr>
        <w:rFonts w:hint="default"/>
        <w:lang w:val="en-US" w:eastAsia="zh-CN" w:bidi="ar-SA"/>
      </w:rPr>
    </w:lvl>
    <w:lvl w:ilvl="7" w:tentative="0">
      <w:start w:val="0"/>
      <w:numFmt w:val="bullet"/>
      <w:lvlText w:val="•"/>
      <w:lvlJc w:val="left"/>
      <w:pPr>
        <w:ind w:left="6228" w:hanging="604"/>
      </w:pPr>
      <w:rPr>
        <w:rFonts w:hint="default"/>
        <w:lang w:val="en-US" w:eastAsia="zh-CN" w:bidi="ar-SA"/>
      </w:rPr>
    </w:lvl>
    <w:lvl w:ilvl="8" w:tentative="0">
      <w:start w:val="0"/>
      <w:numFmt w:val="bullet"/>
      <w:lvlText w:val="•"/>
      <w:lvlJc w:val="left"/>
      <w:pPr>
        <w:ind w:left="7101" w:hanging="604"/>
      </w:pPr>
      <w:rPr>
        <w:rFonts w:hint="default"/>
        <w:lang w:val="en-US" w:eastAsia="zh-CN" w:bidi="ar-SA"/>
      </w:rPr>
    </w:lvl>
  </w:abstractNum>
  <w:abstractNum w:abstractNumId="15">
    <w:nsid w:val="3287CD95"/>
    <w:multiLevelType w:val="multilevel"/>
    <w:tmpl w:val="3287CD95"/>
    <w:lvl w:ilvl="0" w:tentative="0">
      <w:start w:val="1"/>
      <w:numFmt w:val="decimal"/>
      <w:lvlText w:val="（%1）"/>
      <w:lvlJc w:val="left"/>
      <w:pPr>
        <w:ind w:left="1201" w:hanging="601"/>
        <w:jc w:val="left"/>
      </w:pPr>
      <w:rPr>
        <w:rFonts w:hint="default" w:ascii="宋体" w:hAnsi="宋体" w:eastAsia="宋体" w:cs="宋体"/>
        <w:b w:val="0"/>
        <w:bCs w:val="0"/>
        <w:i w:val="0"/>
        <w:iCs w:val="0"/>
        <w:w w:val="100"/>
        <w:sz w:val="22"/>
        <w:szCs w:val="22"/>
        <w:lang w:val="en-US" w:eastAsia="zh-CN" w:bidi="ar-SA"/>
      </w:rPr>
    </w:lvl>
    <w:lvl w:ilvl="1" w:tentative="0">
      <w:start w:val="0"/>
      <w:numFmt w:val="bullet"/>
      <w:lvlText w:val="•"/>
      <w:lvlJc w:val="left"/>
      <w:pPr>
        <w:ind w:left="1964" w:hanging="601"/>
      </w:pPr>
      <w:rPr>
        <w:rFonts w:hint="default"/>
        <w:lang w:val="en-US" w:eastAsia="zh-CN" w:bidi="ar-SA"/>
      </w:rPr>
    </w:lvl>
    <w:lvl w:ilvl="2" w:tentative="0">
      <w:start w:val="0"/>
      <w:numFmt w:val="bullet"/>
      <w:lvlText w:val="•"/>
      <w:lvlJc w:val="left"/>
      <w:pPr>
        <w:ind w:left="2729" w:hanging="601"/>
      </w:pPr>
      <w:rPr>
        <w:rFonts w:hint="default"/>
        <w:lang w:val="en-US" w:eastAsia="zh-CN" w:bidi="ar-SA"/>
      </w:rPr>
    </w:lvl>
    <w:lvl w:ilvl="3" w:tentative="0">
      <w:start w:val="0"/>
      <w:numFmt w:val="bullet"/>
      <w:lvlText w:val="•"/>
      <w:lvlJc w:val="left"/>
      <w:pPr>
        <w:ind w:left="3493" w:hanging="601"/>
      </w:pPr>
      <w:rPr>
        <w:rFonts w:hint="default"/>
        <w:lang w:val="en-US" w:eastAsia="zh-CN" w:bidi="ar-SA"/>
      </w:rPr>
    </w:lvl>
    <w:lvl w:ilvl="4" w:tentative="0">
      <w:start w:val="0"/>
      <w:numFmt w:val="bullet"/>
      <w:lvlText w:val="•"/>
      <w:lvlJc w:val="left"/>
      <w:pPr>
        <w:ind w:left="4258" w:hanging="601"/>
      </w:pPr>
      <w:rPr>
        <w:rFonts w:hint="default"/>
        <w:lang w:val="en-US" w:eastAsia="zh-CN" w:bidi="ar-SA"/>
      </w:rPr>
    </w:lvl>
    <w:lvl w:ilvl="5" w:tentative="0">
      <w:start w:val="0"/>
      <w:numFmt w:val="bullet"/>
      <w:lvlText w:val="•"/>
      <w:lvlJc w:val="left"/>
      <w:pPr>
        <w:ind w:left="5023" w:hanging="601"/>
      </w:pPr>
      <w:rPr>
        <w:rFonts w:hint="default"/>
        <w:lang w:val="en-US" w:eastAsia="zh-CN" w:bidi="ar-SA"/>
      </w:rPr>
    </w:lvl>
    <w:lvl w:ilvl="6" w:tentative="0">
      <w:start w:val="0"/>
      <w:numFmt w:val="bullet"/>
      <w:lvlText w:val="•"/>
      <w:lvlJc w:val="left"/>
      <w:pPr>
        <w:ind w:left="5787" w:hanging="601"/>
      </w:pPr>
      <w:rPr>
        <w:rFonts w:hint="default"/>
        <w:lang w:val="en-US" w:eastAsia="zh-CN" w:bidi="ar-SA"/>
      </w:rPr>
    </w:lvl>
    <w:lvl w:ilvl="7" w:tentative="0">
      <w:start w:val="0"/>
      <w:numFmt w:val="bullet"/>
      <w:lvlText w:val="•"/>
      <w:lvlJc w:val="left"/>
      <w:pPr>
        <w:ind w:left="6552" w:hanging="601"/>
      </w:pPr>
      <w:rPr>
        <w:rFonts w:hint="default"/>
        <w:lang w:val="en-US" w:eastAsia="zh-CN" w:bidi="ar-SA"/>
      </w:rPr>
    </w:lvl>
    <w:lvl w:ilvl="8" w:tentative="0">
      <w:start w:val="0"/>
      <w:numFmt w:val="bullet"/>
      <w:lvlText w:val="•"/>
      <w:lvlJc w:val="left"/>
      <w:pPr>
        <w:ind w:left="7317" w:hanging="601"/>
      </w:pPr>
      <w:rPr>
        <w:rFonts w:hint="default"/>
        <w:lang w:val="en-US" w:eastAsia="zh-CN" w:bidi="ar-SA"/>
      </w:rPr>
    </w:lvl>
  </w:abstractNum>
  <w:abstractNum w:abstractNumId="16">
    <w:nsid w:val="43D68054"/>
    <w:multiLevelType w:val="multilevel"/>
    <w:tmpl w:val="43D68054"/>
    <w:lvl w:ilvl="0" w:tentative="0">
      <w:start w:val="1"/>
      <w:numFmt w:val="decimal"/>
      <w:lvlText w:val="%1."/>
      <w:lvlJc w:val="left"/>
      <w:pPr>
        <w:ind w:left="961" w:hanging="361"/>
        <w:jc w:val="left"/>
      </w:pPr>
      <w:rPr>
        <w:rFonts w:hint="default" w:ascii="Times New Roman" w:hAnsi="Times New Roman" w:eastAsia="Times New Roman" w:cs="Times New Roman"/>
        <w:b w:val="0"/>
        <w:bCs w:val="0"/>
        <w:i w:val="0"/>
        <w:iCs w:val="0"/>
        <w:w w:val="100"/>
        <w:sz w:val="22"/>
        <w:szCs w:val="22"/>
        <w:lang w:val="en-US" w:eastAsia="zh-CN" w:bidi="ar-SA"/>
      </w:rPr>
    </w:lvl>
    <w:lvl w:ilvl="1" w:tentative="0">
      <w:start w:val="0"/>
      <w:numFmt w:val="bullet"/>
      <w:lvlText w:val="•"/>
      <w:lvlJc w:val="left"/>
      <w:pPr>
        <w:ind w:left="1748" w:hanging="361"/>
      </w:pPr>
      <w:rPr>
        <w:rFonts w:hint="default"/>
        <w:lang w:val="en-US" w:eastAsia="zh-CN" w:bidi="ar-SA"/>
      </w:rPr>
    </w:lvl>
    <w:lvl w:ilvl="2" w:tentative="0">
      <w:start w:val="0"/>
      <w:numFmt w:val="bullet"/>
      <w:lvlText w:val="•"/>
      <w:lvlJc w:val="left"/>
      <w:pPr>
        <w:ind w:left="2537" w:hanging="361"/>
      </w:pPr>
      <w:rPr>
        <w:rFonts w:hint="default"/>
        <w:lang w:val="en-US" w:eastAsia="zh-CN" w:bidi="ar-SA"/>
      </w:rPr>
    </w:lvl>
    <w:lvl w:ilvl="3" w:tentative="0">
      <w:start w:val="0"/>
      <w:numFmt w:val="bullet"/>
      <w:lvlText w:val="•"/>
      <w:lvlJc w:val="left"/>
      <w:pPr>
        <w:ind w:left="3325" w:hanging="361"/>
      </w:pPr>
      <w:rPr>
        <w:rFonts w:hint="default"/>
        <w:lang w:val="en-US" w:eastAsia="zh-CN" w:bidi="ar-SA"/>
      </w:rPr>
    </w:lvl>
    <w:lvl w:ilvl="4" w:tentative="0">
      <w:start w:val="0"/>
      <w:numFmt w:val="bullet"/>
      <w:lvlText w:val="•"/>
      <w:lvlJc w:val="left"/>
      <w:pPr>
        <w:ind w:left="4114" w:hanging="361"/>
      </w:pPr>
      <w:rPr>
        <w:rFonts w:hint="default"/>
        <w:lang w:val="en-US" w:eastAsia="zh-CN" w:bidi="ar-SA"/>
      </w:rPr>
    </w:lvl>
    <w:lvl w:ilvl="5" w:tentative="0">
      <w:start w:val="0"/>
      <w:numFmt w:val="bullet"/>
      <w:lvlText w:val="•"/>
      <w:lvlJc w:val="left"/>
      <w:pPr>
        <w:ind w:left="4903" w:hanging="361"/>
      </w:pPr>
      <w:rPr>
        <w:rFonts w:hint="default"/>
        <w:lang w:val="en-US" w:eastAsia="zh-CN" w:bidi="ar-SA"/>
      </w:rPr>
    </w:lvl>
    <w:lvl w:ilvl="6" w:tentative="0">
      <w:start w:val="0"/>
      <w:numFmt w:val="bullet"/>
      <w:lvlText w:val="•"/>
      <w:lvlJc w:val="left"/>
      <w:pPr>
        <w:ind w:left="5691" w:hanging="361"/>
      </w:pPr>
      <w:rPr>
        <w:rFonts w:hint="default"/>
        <w:lang w:val="en-US" w:eastAsia="zh-CN" w:bidi="ar-SA"/>
      </w:rPr>
    </w:lvl>
    <w:lvl w:ilvl="7" w:tentative="0">
      <w:start w:val="0"/>
      <w:numFmt w:val="bullet"/>
      <w:lvlText w:val="•"/>
      <w:lvlJc w:val="left"/>
      <w:pPr>
        <w:ind w:left="6480" w:hanging="361"/>
      </w:pPr>
      <w:rPr>
        <w:rFonts w:hint="default"/>
        <w:lang w:val="en-US" w:eastAsia="zh-CN" w:bidi="ar-SA"/>
      </w:rPr>
    </w:lvl>
    <w:lvl w:ilvl="8" w:tentative="0">
      <w:start w:val="0"/>
      <w:numFmt w:val="bullet"/>
      <w:lvlText w:val="•"/>
      <w:lvlJc w:val="left"/>
      <w:pPr>
        <w:ind w:left="7269" w:hanging="361"/>
      </w:pPr>
      <w:rPr>
        <w:rFonts w:hint="default"/>
        <w:lang w:val="en-US" w:eastAsia="zh-CN" w:bidi="ar-SA"/>
      </w:rPr>
    </w:lvl>
  </w:abstractNum>
  <w:abstractNum w:abstractNumId="17">
    <w:nsid w:val="446EAEE1"/>
    <w:multiLevelType w:val="multilevel"/>
    <w:tmpl w:val="446EAEE1"/>
    <w:lvl w:ilvl="0" w:tentative="0">
      <w:start w:val="1"/>
      <w:numFmt w:val="decimal"/>
      <w:lvlText w:val="%1."/>
      <w:lvlJc w:val="left"/>
      <w:pPr>
        <w:ind w:left="961" w:hanging="361"/>
        <w:jc w:val="left"/>
      </w:pPr>
      <w:rPr>
        <w:rFonts w:hint="default" w:ascii="Times New Roman" w:hAnsi="Times New Roman" w:eastAsia="Times New Roman" w:cs="Times New Roman"/>
        <w:b w:val="0"/>
        <w:bCs w:val="0"/>
        <w:i w:val="0"/>
        <w:iCs w:val="0"/>
        <w:w w:val="100"/>
        <w:sz w:val="22"/>
        <w:szCs w:val="22"/>
        <w:lang w:val="en-US" w:eastAsia="zh-CN" w:bidi="ar-SA"/>
      </w:rPr>
    </w:lvl>
    <w:lvl w:ilvl="1" w:tentative="0">
      <w:start w:val="0"/>
      <w:numFmt w:val="bullet"/>
      <w:lvlText w:val="•"/>
      <w:lvlJc w:val="left"/>
      <w:pPr>
        <w:ind w:left="1748" w:hanging="361"/>
      </w:pPr>
      <w:rPr>
        <w:rFonts w:hint="default"/>
        <w:lang w:val="en-US" w:eastAsia="zh-CN" w:bidi="ar-SA"/>
      </w:rPr>
    </w:lvl>
    <w:lvl w:ilvl="2" w:tentative="0">
      <w:start w:val="0"/>
      <w:numFmt w:val="bullet"/>
      <w:lvlText w:val="•"/>
      <w:lvlJc w:val="left"/>
      <w:pPr>
        <w:ind w:left="2537" w:hanging="361"/>
      </w:pPr>
      <w:rPr>
        <w:rFonts w:hint="default"/>
        <w:lang w:val="en-US" w:eastAsia="zh-CN" w:bidi="ar-SA"/>
      </w:rPr>
    </w:lvl>
    <w:lvl w:ilvl="3" w:tentative="0">
      <w:start w:val="0"/>
      <w:numFmt w:val="bullet"/>
      <w:lvlText w:val="•"/>
      <w:lvlJc w:val="left"/>
      <w:pPr>
        <w:ind w:left="3325" w:hanging="361"/>
      </w:pPr>
      <w:rPr>
        <w:rFonts w:hint="default"/>
        <w:lang w:val="en-US" w:eastAsia="zh-CN" w:bidi="ar-SA"/>
      </w:rPr>
    </w:lvl>
    <w:lvl w:ilvl="4" w:tentative="0">
      <w:start w:val="0"/>
      <w:numFmt w:val="bullet"/>
      <w:lvlText w:val="•"/>
      <w:lvlJc w:val="left"/>
      <w:pPr>
        <w:ind w:left="4114" w:hanging="361"/>
      </w:pPr>
      <w:rPr>
        <w:rFonts w:hint="default"/>
        <w:lang w:val="en-US" w:eastAsia="zh-CN" w:bidi="ar-SA"/>
      </w:rPr>
    </w:lvl>
    <w:lvl w:ilvl="5" w:tentative="0">
      <w:start w:val="0"/>
      <w:numFmt w:val="bullet"/>
      <w:lvlText w:val="•"/>
      <w:lvlJc w:val="left"/>
      <w:pPr>
        <w:ind w:left="4903" w:hanging="361"/>
      </w:pPr>
      <w:rPr>
        <w:rFonts w:hint="default"/>
        <w:lang w:val="en-US" w:eastAsia="zh-CN" w:bidi="ar-SA"/>
      </w:rPr>
    </w:lvl>
    <w:lvl w:ilvl="6" w:tentative="0">
      <w:start w:val="0"/>
      <w:numFmt w:val="bullet"/>
      <w:lvlText w:val="•"/>
      <w:lvlJc w:val="left"/>
      <w:pPr>
        <w:ind w:left="5691" w:hanging="361"/>
      </w:pPr>
      <w:rPr>
        <w:rFonts w:hint="default"/>
        <w:lang w:val="en-US" w:eastAsia="zh-CN" w:bidi="ar-SA"/>
      </w:rPr>
    </w:lvl>
    <w:lvl w:ilvl="7" w:tentative="0">
      <w:start w:val="0"/>
      <w:numFmt w:val="bullet"/>
      <w:lvlText w:val="•"/>
      <w:lvlJc w:val="left"/>
      <w:pPr>
        <w:ind w:left="6480" w:hanging="361"/>
      </w:pPr>
      <w:rPr>
        <w:rFonts w:hint="default"/>
        <w:lang w:val="en-US" w:eastAsia="zh-CN" w:bidi="ar-SA"/>
      </w:rPr>
    </w:lvl>
    <w:lvl w:ilvl="8" w:tentative="0">
      <w:start w:val="0"/>
      <w:numFmt w:val="bullet"/>
      <w:lvlText w:val="•"/>
      <w:lvlJc w:val="left"/>
      <w:pPr>
        <w:ind w:left="7269" w:hanging="361"/>
      </w:pPr>
      <w:rPr>
        <w:rFonts w:hint="default"/>
        <w:lang w:val="en-US" w:eastAsia="zh-CN" w:bidi="ar-SA"/>
      </w:rPr>
    </w:lvl>
  </w:abstractNum>
  <w:abstractNum w:abstractNumId="18">
    <w:nsid w:val="7B1E29B8"/>
    <w:multiLevelType w:val="multilevel"/>
    <w:tmpl w:val="7B1E29B8"/>
    <w:lvl w:ilvl="0" w:tentative="0">
      <w:start w:val="1"/>
      <w:numFmt w:val="decimal"/>
      <w:lvlText w:val="%1."/>
      <w:lvlJc w:val="left"/>
      <w:pPr>
        <w:ind w:left="961" w:hanging="361"/>
        <w:jc w:val="left"/>
      </w:pPr>
      <w:rPr>
        <w:rFonts w:hint="default" w:ascii="Times New Roman" w:hAnsi="Times New Roman" w:eastAsia="Times New Roman" w:cs="Times New Roman"/>
        <w:b w:val="0"/>
        <w:bCs w:val="0"/>
        <w:i w:val="0"/>
        <w:iCs w:val="0"/>
        <w:w w:val="100"/>
        <w:sz w:val="22"/>
        <w:szCs w:val="22"/>
        <w:lang w:val="en-US" w:eastAsia="zh-CN" w:bidi="ar-SA"/>
      </w:rPr>
    </w:lvl>
    <w:lvl w:ilvl="1" w:tentative="0">
      <w:start w:val="0"/>
      <w:numFmt w:val="bullet"/>
      <w:lvlText w:val="•"/>
      <w:lvlJc w:val="left"/>
      <w:pPr>
        <w:ind w:left="1748" w:hanging="361"/>
      </w:pPr>
      <w:rPr>
        <w:rFonts w:hint="default"/>
        <w:lang w:val="en-US" w:eastAsia="zh-CN" w:bidi="ar-SA"/>
      </w:rPr>
    </w:lvl>
    <w:lvl w:ilvl="2" w:tentative="0">
      <w:start w:val="0"/>
      <w:numFmt w:val="bullet"/>
      <w:lvlText w:val="•"/>
      <w:lvlJc w:val="left"/>
      <w:pPr>
        <w:ind w:left="2537" w:hanging="361"/>
      </w:pPr>
      <w:rPr>
        <w:rFonts w:hint="default"/>
        <w:lang w:val="en-US" w:eastAsia="zh-CN" w:bidi="ar-SA"/>
      </w:rPr>
    </w:lvl>
    <w:lvl w:ilvl="3" w:tentative="0">
      <w:start w:val="0"/>
      <w:numFmt w:val="bullet"/>
      <w:lvlText w:val="•"/>
      <w:lvlJc w:val="left"/>
      <w:pPr>
        <w:ind w:left="3325" w:hanging="361"/>
      </w:pPr>
      <w:rPr>
        <w:rFonts w:hint="default"/>
        <w:lang w:val="en-US" w:eastAsia="zh-CN" w:bidi="ar-SA"/>
      </w:rPr>
    </w:lvl>
    <w:lvl w:ilvl="4" w:tentative="0">
      <w:start w:val="0"/>
      <w:numFmt w:val="bullet"/>
      <w:lvlText w:val="•"/>
      <w:lvlJc w:val="left"/>
      <w:pPr>
        <w:ind w:left="4114" w:hanging="361"/>
      </w:pPr>
      <w:rPr>
        <w:rFonts w:hint="default"/>
        <w:lang w:val="en-US" w:eastAsia="zh-CN" w:bidi="ar-SA"/>
      </w:rPr>
    </w:lvl>
    <w:lvl w:ilvl="5" w:tentative="0">
      <w:start w:val="0"/>
      <w:numFmt w:val="bullet"/>
      <w:lvlText w:val="•"/>
      <w:lvlJc w:val="left"/>
      <w:pPr>
        <w:ind w:left="4903" w:hanging="361"/>
      </w:pPr>
      <w:rPr>
        <w:rFonts w:hint="default"/>
        <w:lang w:val="en-US" w:eastAsia="zh-CN" w:bidi="ar-SA"/>
      </w:rPr>
    </w:lvl>
    <w:lvl w:ilvl="6" w:tentative="0">
      <w:start w:val="0"/>
      <w:numFmt w:val="bullet"/>
      <w:lvlText w:val="•"/>
      <w:lvlJc w:val="left"/>
      <w:pPr>
        <w:ind w:left="5691" w:hanging="361"/>
      </w:pPr>
      <w:rPr>
        <w:rFonts w:hint="default"/>
        <w:lang w:val="en-US" w:eastAsia="zh-CN" w:bidi="ar-SA"/>
      </w:rPr>
    </w:lvl>
    <w:lvl w:ilvl="7" w:tentative="0">
      <w:start w:val="0"/>
      <w:numFmt w:val="bullet"/>
      <w:lvlText w:val="•"/>
      <w:lvlJc w:val="left"/>
      <w:pPr>
        <w:ind w:left="6480" w:hanging="361"/>
      </w:pPr>
      <w:rPr>
        <w:rFonts w:hint="default"/>
        <w:lang w:val="en-US" w:eastAsia="zh-CN" w:bidi="ar-SA"/>
      </w:rPr>
    </w:lvl>
    <w:lvl w:ilvl="8" w:tentative="0">
      <w:start w:val="0"/>
      <w:numFmt w:val="bullet"/>
      <w:lvlText w:val="•"/>
      <w:lvlJc w:val="left"/>
      <w:pPr>
        <w:ind w:left="7269" w:hanging="361"/>
      </w:pPr>
      <w:rPr>
        <w:rFonts w:hint="default"/>
        <w:lang w:val="en-US" w:eastAsia="zh-CN" w:bidi="ar-SA"/>
      </w:rPr>
    </w:lvl>
  </w:abstractNum>
  <w:num w:numId="1">
    <w:abstractNumId w:val="10"/>
  </w:num>
  <w:num w:numId="2">
    <w:abstractNumId w:val="1"/>
  </w:num>
  <w:num w:numId="3">
    <w:abstractNumId w:val="3"/>
  </w:num>
  <w:num w:numId="4">
    <w:abstractNumId w:val="17"/>
  </w:num>
  <w:num w:numId="5">
    <w:abstractNumId w:val="4"/>
  </w:num>
  <w:num w:numId="6">
    <w:abstractNumId w:val="12"/>
  </w:num>
  <w:num w:numId="7">
    <w:abstractNumId w:val="7"/>
  </w:num>
  <w:num w:numId="8">
    <w:abstractNumId w:val="8"/>
  </w:num>
  <w:num w:numId="9">
    <w:abstractNumId w:val="15"/>
  </w:num>
  <w:num w:numId="10">
    <w:abstractNumId w:val="9"/>
  </w:num>
  <w:num w:numId="11">
    <w:abstractNumId w:val="2"/>
  </w:num>
  <w:num w:numId="12">
    <w:abstractNumId w:val="16"/>
  </w:num>
  <w:num w:numId="13">
    <w:abstractNumId w:val="5"/>
  </w:num>
  <w:num w:numId="14">
    <w:abstractNumId w:val="18"/>
  </w:num>
  <w:num w:numId="15">
    <w:abstractNumId w:val="6"/>
  </w:num>
  <w:num w:numId="16">
    <w:abstractNumId w:val="0"/>
  </w:num>
  <w:num w:numId="17">
    <w:abstractNumId w:val="14"/>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YWNkZDgzYzBiYTI3MTMwOTI2MGI5ZTVmNjZjYjkifQ=="/>
  </w:docVars>
  <w:rsids>
    <w:rsidRoot w:val="00000000"/>
    <w:rsid w:val="5C823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qFormat/>
    <w:uiPriority w:val="1"/>
    <w:pPr>
      <w:ind w:left="602"/>
      <w:outlineLvl w:val="1"/>
    </w:pPr>
    <w:rPr>
      <w:rFonts w:ascii="微软雅黑" w:hAnsi="微软雅黑" w:eastAsia="微软雅黑" w:cs="微软雅黑"/>
      <w:b/>
      <w:bCs/>
      <w:sz w:val="24"/>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67"/>
      <w:ind w:left="961" w:hanging="362"/>
    </w:pPr>
    <w:rPr>
      <w:rFonts w:ascii="宋体" w:hAnsi="宋体" w:eastAsia="宋体" w:cs="宋体"/>
      <w:sz w:val="24"/>
      <w:szCs w:val="24"/>
      <w:lang w:val="en-US" w:eastAsia="zh-CN" w:bidi="ar-SA"/>
    </w:rPr>
  </w:style>
  <w:style w:type="paragraph" w:styleId="6">
    <w:name w:val="List Paragraph"/>
    <w:basedOn w:val="1"/>
    <w:autoRedefine/>
    <w:qFormat/>
    <w:uiPriority w:val="1"/>
    <w:pPr>
      <w:spacing w:before="67"/>
      <w:ind w:left="961" w:hanging="362"/>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2024-02-18T07:05:51Z</dcterms:created>
  <dc:creator>125</dc:creator>
  <cp:lastModifiedBy>happy</cp:lastModifiedBy>
  <dcterms:modified xsi:type="dcterms:W3CDTF">2024-02-18T07:05:59Z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076C9E93F96E47989577FB3589272E0A_12</vt:lpwstr>
  </property>
</Properties>
</file>