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D36" w:rsidRPr="002369DA" w:rsidRDefault="00D15132" w:rsidP="002369DA">
      <w:pPr>
        <w:adjustRightInd w:val="0"/>
        <w:snapToGrid w:val="0"/>
        <w:spacing w:line="480" w:lineRule="exact"/>
        <w:jc w:val="center"/>
        <w:rPr>
          <w:rFonts w:ascii="方正小标宋简体" w:eastAsia="方正小标宋简体" w:hAnsiTheme="minorEastAsia"/>
          <w:b/>
          <w:sz w:val="28"/>
          <w:szCs w:val="30"/>
          <w:lang w:eastAsia="zh-CN"/>
        </w:rPr>
      </w:pPr>
      <w:r w:rsidRPr="002369DA">
        <w:rPr>
          <w:rFonts w:ascii="方正小标宋简体" w:eastAsia="方正小标宋简体" w:hint="eastAsia"/>
          <w:b/>
          <w:sz w:val="28"/>
          <w:szCs w:val="30"/>
          <w:lang w:eastAsia="zh-CN"/>
        </w:rPr>
        <w:t>2023</w:t>
      </w:r>
      <w:r w:rsidR="007A7B87" w:rsidRPr="002369DA">
        <w:rPr>
          <w:rFonts w:ascii="方正小标宋简体" w:eastAsia="方正小标宋简体" w:hAnsiTheme="minorEastAsia" w:hint="eastAsia"/>
          <w:b/>
          <w:sz w:val="28"/>
          <w:szCs w:val="30"/>
          <w:lang w:eastAsia="zh-CN"/>
        </w:rPr>
        <w:t>年博士研究生申请考核制</w:t>
      </w:r>
      <w:r w:rsidR="008E5D36" w:rsidRPr="002369DA">
        <w:rPr>
          <w:rFonts w:ascii="方正小标宋简体" w:eastAsia="方正小标宋简体" w:hAnsiTheme="minorEastAsia" w:hint="eastAsia"/>
          <w:b/>
          <w:sz w:val="28"/>
          <w:szCs w:val="30"/>
          <w:lang w:eastAsia="zh-CN"/>
        </w:rPr>
        <w:t>寄送纸质报考材料</w:t>
      </w:r>
      <w:r w:rsidR="006618C9">
        <w:rPr>
          <w:rFonts w:ascii="方正小标宋简体" w:eastAsia="方正小标宋简体" w:hAnsiTheme="minorEastAsia" w:hint="eastAsia"/>
          <w:b/>
          <w:sz w:val="28"/>
          <w:szCs w:val="30"/>
          <w:lang w:eastAsia="zh-CN"/>
        </w:rPr>
        <w:t>参考</w:t>
      </w:r>
      <w:r w:rsidR="002369DA" w:rsidRPr="002369DA">
        <w:rPr>
          <w:rFonts w:ascii="方正小标宋简体" w:eastAsia="方正小标宋简体" w:hAnsiTheme="minorEastAsia" w:hint="eastAsia"/>
          <w:b/>
          <w:sz w:val="28"/>
          <w:szCs w:val="30"/>
          <w:lang w:eastAsia="zh-CN"/>
        </w:rPr>
        <w:t>清单</w:t>
      </w:r>
    </w:p>
    <w:p w:rsidR="00C03270" w:rsidRPr="00A41FE9" w:rsidRDefault="007A7B87" w:rsidP="002369DA">
      <w:pPr>
        <w:adjustRightInd w:val="0"/>
        <w:snapToGrid w:val="0"/>
        <w:spacing w:line="400" w:lineRule="exact"/>
        <w:ind w:firstLineChars="200" w:firstLine="480"/>
        <w:rPr>
          <w:rFonts w:ascii="仿宋_GB2312" w:eastAsia="仿宋_GB2312"/>
          <w:sz w:val="24"/>
          <w:szCs w:val="21"/>
          <w:lang w:eastAsia="zh-CN"/>
        </w:rPr>
      </w:pPr>
      <w:bookmarkStart w:id="0" w:name="_GoBack"/>
      <w:r w:rsidRPr="00A41FE9">
        <w:rPr>
          <w:rFonts w:ascii="仿宋_GB2312" w:eastAsia="仿宋_GB2312"/>
          <w:sz w:val="24"/>
          <w:szCs w:val="21"/>
          <w:lang w:eastAsia="zh-CN"/>
        </w:rPr>
        <w:t>1.</w:t>
      </w:r>
      <w:r w:rsidR="008A422D" w:rsidRPr="00A41FE9">
        <w:rPr>
          <w:rFonts w:ascii="仿宋_GB2312" w:eastAsia="仿宋_GB2312" w:hint="eastAsia"/>
          <w:sz w:val="24"/>
          <w:szCs w:val="21"/>
          <w:lang w:eastAsia="zh-CN"/>
        </w:rPr>
        <w:t>两份</w:t>
      </w:r>
      <w:r w:rsidRPr="00A41FE9">
        <w:rPr>
          <w:rFonts w:ascii="仿宋_GB2312" w:eastAsia="仿宋_GB2312" w:hAnsiTheme="minorEastAsia" w:hint="eastAsia"/>
          <w:sz w:val="24"/>
          <w:szCs w:val="21"/>
          <w:lang w:eastAsia="zh-CN"/>
        </w:rPr>
        <w:t>《</w:t>
      </w:r>
      <w:r w:rsidR="00D15132" w:rsidRPr="00A41FE9">
        <w:rPr>
          <w:rFonts w:ascii="仿宋_GB2312" w:eastAsia="仿宋_GB2312"/>
          <w:sz w:val="24"/>
          <w:szCs w:val="21"/>
          <w:lang w:eastAsia="zh-CN"/>
        </w:rPr>
        <w:t>2023</w:t>
      </w:r>
      <w:r w:rsidRPr="00A41FE9">
        <w:rPr>
          <w:rFonts w:ascii="仿宋_GB2312" w:eastAsia="仿宋_GB2312" w:hAnsiTheme="minorEastAsia" w:hint="eastAsia"/>
          <w:sz w:val="24"/>
          <w:szCs w:val="21"/>
          <w:lang w:eastAsia="zh-CN"/>
        </w:rPr>
        <w:t>年报考攻读博士学位研究生登记表》</w:t>
      </w:r>
      <w:r w:rsidR="00225957" w:rsidRPr="00A41FE9">
        <w:rPr>
          <w:rFonts w:ascii="仿宋_GB2312" w:eastAsia="仿宋_GB2312" w:hAnsiTheme="minorEastAsia" w:hint="eastAsia"/>
          <w:sz w:val="24"/>
          <w:szCs w:val="21"/>
          <w:lang w:eastAsia="zh-CN"/>
        </w:rPr>
        <w:t>;</w:t>
      </w:r>
    </w:p>
    <w:p w:rsidR="00C03270" w:rsidRPr="00A41FE9" w:rsidRDefault="007A7B87" w:rsidP="002369DA">
      <w:pPr>
        <w:adjustRightInd w:val="0"/>
        <w:snapToGrid w:val="0"/>
        <w:spacing w:line="400" w:lineRule="exact"/>
        <w:ind w:firstLineChars="200" w:firstLine="480"/>
        <w:rPr>
          <w:rFonts w:ascii="仿宋_GB2312" w:eastAsia="仿宋_GB2312"/>
          <w:sz w:val="24"/>
          <w:szCs w:val="21"/>
          <w:lang w:eastAsia="zh-CN"/>
        </w:rPr>
      </w:pPr>
      <w:r w:rsidRPr="00A41FE9">
        <w:rPr>
          <w:rFonts w:ascii="仿宋_GB2312" w:eastAsia="仿宋_GB2312"/>
          <w:sz w:val="24"/>
          <w:szCs w:val="21"/>
          <w:lang w:eastAsia="zh-CN"/>
        </w:rPr>
        <w:t>2.</w:t>
      </w:r>
      <w:r w:rsidRPr="00A41FE9">
        <w:rPr>
          <w:rFonts w:ascii="仿宋_GB2312" w:eastAsia="仿宋_GB2312" w:hAnsiTheme="minorEastAsia" w:hint="eastAsia"/>
          <w:sz w:val="24"/>
          <w:szCs w:val="21"/>
          <w:lang w:eastAsia="zh-CN"/>
        </w:rPr>
        <w:t>至少两名所报考学科专业领域内的教授（或相当专业技术职称的专家）专家的推荐</w:t>
      </w:r>
      <w:r w:rsidR="00527DBF" w:rsidRPr="00A41FE9">
        <w:rPr>
          <w:rFonts w:ascii="仿宋_GB2312" w:eastAsia="仿宋_GB2312" w:hAnsiTheme="minorEastAsia" w:hint="eastAsia"/>
          <w:sz w:val="24"/>
          <w:szCs w:val="21"/>
          <w:lang w:eastAsia="zh-CN"/>
        </w:rPr>
        <w:t>书</w:t>
      </w:r>
      <w:r w:rsidRPr="00A41FE9">
        <w:rPr>
          <w:rFonts w:ascii="仿宋_GB2312" w:eastAsia="仿宋_GB2312" w:hAnsiTheme="minorEastAsia" w:hint="eastAsia"/>
          <w:sz w:val="24"/>
          <w:szCs w:val="21"/>
          <w:lang w:eastAsia="zh-CN"/>
        </w:rPr>
        <w:t>（专家须在</w:t>
      </w:r>
      <w:r w:rsidR="008E5D36" w:rsidRPr="00A41FE9">
        <w:rPr>
          <w:rFonts w:ascii="仿宋_GB2312" w:eastAsia="仿宋_GB2312" w:hAnsiTheme="minorEastAsia" w:hint="eastAsia"/>
          <w:sz w:val="24"/>
          <w:szCs w:val="21"/>
          <w:lang w:eastAsia="zh-CN"/>
        </w:rPr>
        <w:t>包括</w:t>
      </w:r>
      <w:r w:rsidR="008E5D36" w:rsidRPr="00A41FE9">
        <w:rPr>
          <w:rFonts w:ascii="仿宋_GB2312" w:eastAsia="仿宋_GB2312" w:hAnsiTheme="minorEastAsia"/>
          <w:sz w:val="24"/>
          <w:szCs w:val="21"/>
          <w:lang w:eastAsia="zh-CN"/>
        </w:rPr>
        <w:t>首页的</w:t>
      </w:r>
      <w:r w:rsidRPr="00A41FE9">
        <w:rPr>
          <w:rFonts w:ascii="仿宋_GB2312" w:eastAsia="仿宋_GB2312" w:hAnsiTheme="minorEastAsia" w:hint="eastAsia"/>
          <w:sz w:val="24"/>
          <w:szCs w:val="21"/>
          <w:lang w:eastAsia="zh-CN"/>
        </w:rPr>
        <w:t>每一页纸上签字）</w:t>
      </w:r>
      <w:r w:rsidR="00225957" w:rsidRPr="00A41FE9">
        <w:rPr>
          <w:rFonts w:ascii="仿宋_GB2312" w:eastAsia="仿宋_GB2312" w:hAnsiTheme="minorEastAsia" w:hint="eastAsia"/>
          <w:sz w:val="24"/>
          <w:szCs w:val="21"/>
          <w:lang w:eastAsia="zh-CN"/>
        </w:rPr>
        <w:t>;</w:t>
      </w:r>
    </w:p>
    <w:p w:rsidR="00C03270" w:rsidRPr="00A41FE9" w:rsidRDefault="007A7B87" w:rsidP="002369DA">
      <w:pPr>
        <w:adjustRightInd w:val="0"/>
        <w:snapToGrid w:val="0"/>
        <w:spacing w:line="400" w:lineRule="exact"/>
        <w:ind w:firstLineChars="200" w:firstLine="480"/>
        <w:rPr>
          <w:rFonts w:ascii="仿宋_GB2312" w:eastAsia="仿宋_GB2312"/>
          <w:sz w:val="24"/>
          <w:szCs w:val="21"/>
          <w:lang w:eastAsia="zh-CN"/>
        </w:rPr>
      </w:pPr>
      <w:r w:rsidRPr="00A41FE9">
        <w:rPr>
          <w:rFonts w:ascii="仿宋_GB2312" w:eastAsia="仿宋_GB2312"/>
          <w:sz w:val="24"/>
          <w:szCs w:val="21"/>
          <w:lang w:eastAsia="zh-CN"/>
        </w:rPr>
        <w:t>3.</w:t>
      </w:r>
      <w:r w:rsidRPr="00A41FE9">
        <w:rPr>
          <w:rFonts w:ascii="仿宋_GB2312" w:eastAsia="仿宋_GB2312" w:hAnsiTheme="minorEastAsia" w:hint="eastAsia"/>
          <w:sz w:val="24"/>
          <w:szCs w:val="21"/>
          <w:lang w:eastAsia="zh-CN"/>
        </w:rPr>
        <w:t>政治</w:t>
      </w:r>
      <w:r w:rsidR="00E55D6D" w:rsidRPr="00A41FE9">
        <w:rPr>
          <w:rFonts w:ascii="仿宋_GB2312" w:eastAsia="仿宋_GB2312" w:hAnsiTheme="minorEastAsia" w:hint="eastAsia"/>
          <w:sz w:val="24"/>
          <w:szCs w:val="21"/>
          <w:lang w:eastAsia="zh-CN"/>
        </w:rPr>
        <w:t>审查</w:t>
      </w:r>
      <w:r w:rsidRPr="00A41FE9">
        <w:rPr>
          <w:rFonts w:ascii="仿宋_GB2312" w:eastAsia="仿宋_GB2312" w:hAnsiTheme="minorEastAsia" w:hint="eastAsia"/>
          <w:sz w:val="24"/>
          <w:szCs w:val="21"/>
          <w:lang w:eastAsia="zh-CN"/>
        </w:rPr>
        <w:t>表</w:t>
      </w:r>
      <w:r w:rsidR="00225957" w:rsidRPr="00A41FE9">
        <w:rPr>
          <w:rFonts w:ascii="仿宋_GB2312" w:eastAsia="仿宋_GB2312" w:hAnsiTheme="minorEastAsia" w:hint="eastAsia"/>
          <w:sz w:val="24"/>
          <w:szCs w:val="21"/>
          <w:lang w:eastAsia="zh-CN"/>
        </w:rPr>
        <w:t>;</w:t>
      </w:r>
    </w:p>
    <w:p w:rsidR="00C03270" w:rsidRPr="00A41FE9" w:rsidRDefault="007A7B87" w:rsidP="002369DA">
      <w:pPr>
        <w:adjustRightInd w:val="0"/>
        <w:snapToGrid w:val="0"/>
        <w:spacing w:line="400" w:lineRule="exact"/>
        <w:ind w:firstLineChars="200" w:firstLine="480"/>
        <w:rPr>
          <w:rFonts w:ascii="仿宋_GB2312" w:eastAsia="仿宋_GB2312"/>
          <w:sz w:val="24"/>
          <w:szCs w:val="21"/>
          <w:lang w:eastAsia="zh-CN"/>
        </w:rPr>
      </w:pPr>
      <w:r w:rsidRPr="00A41FE9">
        <w:rPr>
          <w:rFonts w:ascii="仿宋_GB2312" w:eastAsia="仿宋_GB2312"/>
          <w:sz w:val="24"/>
          <w:szCs w:val="21"/>
          <w:lang w:eastAsia="zh-CN"/>
        </w:rPr>
        <w:t>4.</w:t>
      </w:r>
      <w:r w:rsidRPr="00A41FE9">
        <w:rPr>
          <w:rFonts w:ascii="仿宋_GB2312" w:eastAsia="仿宋_GB2312" w:hAnsiTheme="minorEastAsia" w:hint="eastAsia"/>
          <w:sz w:val="24"/>
          <w:szCs w:val="21"/>
          <w:lang w:eastAsia="zh-CN"/>
        </w:rPr>
        <w:t>有效居民身份证复印件，请将正反面复印在一张</w:t>
      </w:r>
      <w:r w:rsidRPr="00A41FE9">
        <w:rPr>
          <w:rFonts w:ascii="仿宋_GB2312" w:eastAsia="仿宋_GB2312"/>
          <w:sz w:val="24"/>
          <w:szCs w:val="21"/>
          <w:lang w:eastAsia="zh-CN"/>
        </w:rPr>
        <w:t>A4</w:t>
      </w:r>
      <w:r w:rsidRPr="00A41FE9">
        <w:rPr>
          <w:rFonts w:ascii="仿宋_GB2312" w:eastAsia="仿宋_GB2312" w:hAnsiTheme="minorEastAsia" w:hint="eastAsia"/>
          <w:sz w:val="24"/>
          <w:szCs w:val="21"/>
          <w:lang w:eastAsia="zh-CN"/>
        </w:rPr>
        <w:t>纸上</w:t>
      </w:r>
      <w:r w:rsidR="00225957" w:rsidRPr="00A41FE9">
        <w:rPr>
          <w:rFonts w:ascii="仿宋_GB2312" w:eastAsia="仿宋_GB2312" w:hAnsiTheme="minorEastAsia" w:hint="eastAsia"/>
          <w:sz w:val="24"/>
          <w:szCs w:val="21"/>
          <w:lang w:eastAsia="zh-CN"/>
        </w:rPr>
        <w:t>;</w:t>
      </w:r>
    </w:p>
    <w:p w:rsidR="00C03270" w:rsidRPr="00A41FE9" w:rsidRDefault="007A7B87" w:rsidP="002369DA">
      <w:pPr>
        <w:adjustRightInd w:val="0"/>
        <w:snapToGrid w:val="0"/>
        <w:spacing w:line="400" w:lineRule="exact"/>
        <w:ind w:firstLineChars="200" w:firstLine="480"/>
        <w:rPr>
          <w:rFonts w:ascii="仿宋_GB2312" w:eastAsia="仿宋_GB2312"/>
          <w:sz w:val="24"/>
          <w:szCs w:val="21"/>
          <w:lang w:eastAsia="zh-CN"/>
        </w:rPr>
      </w:pPr>
      <w:r w:rsidRPr="00A41FE9">
        <w:rPr>
          <w:rFonts w:ascii="仿宋_GB2312" w:eastAsia="仿宋_GB2312"/>
          <w:sz w:val="24"/>
          <w:szCs w:val="21"/>
          <w:lang w:eastAsia="zh-CN"/>
        </w:rPr>
        <w:t>5.</w:t>
      </w:r>
      <w:r w:rsidR="005D66F3" w:rsidRPr="00A41FE9">
        <w:rPr>
          <w:rFonts w:ascii="仿宋_GB2312" w:eastAsia="仿宋_GB2312" w:hAnsiTheme="minorEastAsia" w:hint="eastAsia"/>
          <w:sz w:val="24"/>
          <w:szCs w:val="21"/>
          <w:lang w:eastAsia="zh-CN"/>
        </w:rPr>
        <w:t>往届硕士毕业生提供</w:t>
      </w:r>
      <w:r w:rsidR="00CD42C0" w:rsidRPr="00A41FE9">
        <w:rPr>
          <w:rFonts w:ascii="仿宋_GB2312" w:eastAsia="仿宋_GB2312" w:hAnsiTheme="minorEastAsia" w:hint="eastAsia"/>
          <w:sz w:val="24"/>
          <w:szCs w:val="21"/>
          <w:lang w:eastAsia="zh-CN"/>
        </w:rPr>
        <w:t>本科</w:t>
      </w:r>
      <w:r w:rsidR="00CD42C0" w:rsidRPr="00A41FE9">
        <w:rPr>
          <w:rFonts w:ascii="仿宋_GB2312" w:eastAsia="仿宋_GB2312" w:hAnsiTheme="minorEastAsia"/>
          <w:sz w:val="24"/>
          <w:szCs w:val="21"/>
          <w:lang w:eastAsia="zh-CN"/>
        </w:rPr>
        <w:t>、</w:t>
      </w:r>
      <w:r w:rsidR="005D66F3" w:rsidRPr="00A41FE9">
        <w:rPr>
          <w:rFonts w:ascii="仿宋_GB2312" w:eastAsia="仿宋_GB2312" w:hAnsiTheme="minorEastAsia" w:hint="eastAsia"/>
          <w:sz w:val="24"/>
          <w:szCs w:val="21"/>
          <w:lang w:eastAsia="zh-CN"/>
        </w:rPr>
        <w:t>硕士学位</w:t>
      </w:r>
      <w:r w:rsidR="00CD42C0" w:rsidRPr="00A41FE9">
        <w:rPr>
          <w:rFonts w:ascii="仿宋_GB2312" w:eastAsia="仿宋_GB2312" w:hAnsiTheme="minorEastAsia" w:hint="eastAsia"/>
          <w:sz w:val="24"/>
          <w:szCs w:val="21"/>
          <w:lang w:eastAsia="zh-CN"/>
        </w:rPr>
        <w:t>和</w:t>
      </w:r>
      <w:r w:rsidR="005D66F3" w:rsidRPr="00A41FE9">
        <w:rPr>
          <w:rFonts w:ascii="仿宋_GB2312" w:eastAsia="仿宋_GB2312" w:hAnsiTheme="minorEastAsia" w:hint="eastAsia"/>
          <w:sz w:val="24"/>
          <w:szCs w:val="21"/>
          <w:lang w:eastAsia="zh-CN"/>
        </w:rPr>
        <w:t>学历证书复印件，应届硕士毕业生及同等学力考生提供本科学历、学位证书复印件</w:t>
      </w:r>
      <w:r w:rsidR="00225957" w:rsidRPr="00A41FE9">
        <w:rPr>
          <w:rFonts w:ascii="仿宋_GB2312" w:eastAsia="仿宋_GB2312" w:hAnsiTheme="minorEastAsia" w:hint="eastAsia"/>
          <w:sz w:val="24"/>
          <w:szCs w:val="21"/>
          <w:lang w:eastAsia="zh-CN"/>
        </w:rPr>
        <w:t>;</w:t>
      </w:r>
    </w:p>
    <w:p w:rsidR="00C03270" w:rsidRPr="00A41FE9" w:rsidRDefault="007A7B87" w:rsidP="002369DA">
      <w:pPr>
        <w:adjustRightInd w:val="0"/>
        <w:snapToGrid w:val="0"/>
        <w:spacing w:line="400" w:lineRule="exact"/>
        <w:ind w:firstLineChars="200" w:firstLine="480"/>
        <w:rPr>
          <w:rFonts w:ascii="仿宋_GB2312" w:eastAsia="仿宋_GB2312"/>
          <w:sz w:val="24"/>
          <w:szCs w:val="21"/>
          <w:lang w:eastAsia="zh-CN"/>
        </w:rPr>
      </w:pPr>
      <w:r w:rsidRPr="00A41FE9">
        <w:rPr>
          <w:rFonts w:ascii="仿宋_GB2312" w:eastAsia="仿宋_GB2312"/>
          <w:sz w:val="24"/>
          <w:szCs w:val="21"/>
          <w:lang w:eastAsia="zh-CN"/>
        </w:rPr>
        <w:t>6.</w:t>
      </w:r>
      <w:r w:rsidRPr="00A41FE9">
        <w:rPr>
          <w:rFonts w:ascii="仿宋_GB2312" w:eastAsia="仿宋_GB2312" w:hAnsiTheme="minorEastAsia" w:hint="eastAsia"/>
          <w:sz w:val="24"/>
          <w:szCs w:val="21"/>
          <w:lang w:eastAsia="zh-CN"/>
        </w:rPr>
        <w:t>应届硕士毕业生提交</w:t>
      </w:r>
      <w:r w:rsidR="005D66F3" w:rsidRPr="00A41FE9">
        <w:rPr>
          <w:rFonts w:ascii="仿宋_GB2312" w:eastAsia="仿宋_GB2312" w:hAnsiTheme="minorEastAsia" w:hint="eastAsia"/>
          <w:sz w:val="24"/>
          <w:szCs w:val="21"/>
          <w:lang w:eastAsia="zh-CN"/>
        </w:rPr>
        <w:t>硕士研究生</w:t>
      </w:r>
      <w:r w:rsidRPr="00A41FE9">
        <w:rPr>
          <w:rFonts w:ascii="仿宋_GB2312" w:eastAsia="仿宋_GB2312" w:hAnsiTheme="minorEastAsia" w:hint="eastAsia"/>
          <w:sz w:val="24"/>
          <w:szCs w:val="21"/>
          <w:lang w:eastAsia="zh-CN"/>
        </w:rPr>
        <w:t>学生证复印件或学校研究生管理部门开具的在校证明原件</w:t>
      </w:r>
      <w:r w:rsidR="00225957" w:rsidRPr="00A41FE9">
        <w:rPr>
          <w:rFonts w:ascii="仿宋_GB2312" w:eastAsia="仿宋_GB2312" w:hAnsiTheme="minorEastAsia" w:hint="eastAsia"/>
          <w:sz w:val="24"/>
          <w:szCs w:val="21"/>
          <w:lang w:eastAsia="zh-CN"/>
        </w:rPr>
        <w:t>;</w:t>
      </w:r>
    </w:p>
    <w:p w:rsidR="00BC73E7" w:rsidRPr="00A41FE9" w:rsidRDefault="007A7B87" w:rsidP="002369DA">
      <w:pPr>
        <w:adjustRightInd w:val="0"/>
        <w:snapToGrid w:val="0"/>
        <w:spacing w:line="400" w:lineRule="exact"/>
        <w:ind w:firstLineChars="200" w:firstLine="480"/>
        <w:rPr>
          <w:rFonts w:ascii="仿宋_GB2312" w:eastAsia="仿宋_GB2312"/>
          <w:sz w:val="24"/>
          <w:szCs w:val="21"/>
          <w:lang w:eastAsia="zh-CN"/>
        </w:rPr>
      </w:pPr>
      <w:r w:rsidRPr="00A41FE9">
        <w:rPr>
          <w:rFonts w:ascii="仿宋_GB2312" w:eastAsia="仿宋_GB2312"/>
          <w:sz w:val="24"/>
          <w:szCs w:val="21"/>
          <w:lang w:eastAsia="zh-CN"/>
        </w:rPr>
        <w:t>7.</w:t>
      </w:r>
      <w:r w:rsidRPr="00A41FE9">
        <w:rPr>
          <w:rFonts w:ascii="仿宋_GB2312" w:eastAsia="仿宋_GB2312" w:hAnsiTheme="minorEastAsia" w:hint="eastAsia"/>
          <w:sz w:val="24"/>
          <w:szCs w:val="21"/>
          <w:lang w:eastAsia="zh-CN"/>
        </w:rPr>
        <w:t>学籍、学历、学位认证材料：</w:t>
      </w:r>
    </w:p>
    <w:p w:rsidR="00BC73E7" w:rsidRPr="00A41FE9" w:rsidRDefault="007A7B87" w:rsidP="002369DA">
      <w:pPr>
        <w:adjustRightInd w:val="0"/>
        <w:snapToGrid w:val="0"/>
        <w:spacing w:line="400" w:lineRule="exact"/>
        <w:ind w:firstLineChars="200" w:firstLine="480"/>
        <w:rPr>
          <w:rFonts w:ascii="仿宋_GB2312" w:eastAsia="仿宋_GB2312"/>
          <w:sz w:val="24"/>
          <w:szCs w:val="21"/>
          <w:lang w:eastAsia="zh-CN"/>
        </w:rPr>
      </w:pPr>
      <w:r w:rsidRPr="00A41FE9">
        <w:rPr>
          <w:rFonts w:ascii="仿宋_GB2312" w:eastAsia="仿宋_GB2312" w:hAnsiTheme="minorEastAsia" w:hint="eastAsia"/>
          <w:sz w:val="24"/>
          <w:szCs w:val="21"/>
          <w:lang w:eastAsia="zh-CN"/>
        </w:rPr>
        <w:t>（</w:t>
      </w:r>
      <w:r w:rsidRPr="00A41FE9">
        <w:rPr>
          <w:rFonts w:ascii="仿宋_GB2312" w:eastAsia="仿宋_GB2312"/>
          <w:sz w:val="24"/>
          <w:szCs w:val="21"/>
          <w:lang w:eastAsia="zh-CN"/>
        </w:rPr>
        <w:t>1</w:t>
      </w:r>
      <w:r w:rsidRPr="00A41FE9">
        <w:rPr>
          <w:rFonts w:ascii="仿宋_GB2312" w:eastAsia="仿宋_GB2312" w:hAnsiTheme="minorEastAsia" w:hint="eastAsia"/>
          <w:sz w:val="24"/>
          <w:szCs w:val="21"/>
          <w:lang w:eastAsia="zh-CN"/>
        </w:rPr>
        <w:t>）应届硕士毕业生</w:t>
      </w:r>
      <w:r w:rsidR="005D66F3" w:rsidRPr="00A41FE9">
        <w:rPr>
          <w:rFonts w:ascii="仿宋_GB2312" w:eastAsia="仿宋_GB2312" w:hAnsiTheme="minorEastAsia" w:hint="eastAsia"/>
          <w:sz w:val="24"/>
          <w:szCs w:val="21"/>
          <w:lang w:eastAsia="zh-CN"/>
        </w:rPr>
        <w:t>及同等学力</w:t>
      </w:r>
      <w:r w:rsidR="00501EE8" w:rsidRPr="00A41FE9">
        <w:rPr>
          <w:rFonts w:ascii="仿宋_GB2312" w:eastAsia="仿宋_GB2312" w:hAnsiTheme="minorEastAsia" w:hint="eastAsia"/>
          <w:sz w:val="24"/>
          <w:szCs w:val="21"/>
          <w:lang w:eastAsia="zh-CN"/>
        </w:rPr>
        <w:t>考生</w:t>
      </w:r>
      <w:r w:rsidRPr="00A41FE9">
        <w:rPr>
          <w:rFonts w:ascii="仿宋_GB2312" w:eastAsia="仿宋_GB2312" w:hAnsiTheme="minorEastAsia" w:hint="eastAsia"/>
          <w:sz w:val="24"/>
          <w:szCs w:val="21"/>
          <w:lang w:eastAsia="zh-CN"/>
        </w:rPr>
        <w:t>提交本科学历的《教育部学历证书电子注册备案表》、本科学位在中国学位与研究生教育信息网上的</w:t>
      </w:r>
      <w:r w:rsidR="00F70F8A" w:rsidRPr="00A41FE9">
        <w:rPr>
          <w:rFonts w:ascii="仿宋_GB2312" w:eastAsia="仿宋_GB2312" w:hAnsiTheme="minorEastAsia" w:hint="eastAsia"/>
          <w:sz w:val="24"/>
          <w:szCs w:val="21"/>
          <w:lang w:eastAsia="zh-CN"/>
        </w:rPr>
        <w:t>中国学位认证系统中的学位认证报告</w:t>
      </w:r>
      <w:r w:rsidR="00501EE8" w:rsidRPr="00A41FE9">
        <w:rPr>
          <w:rFonts w:ascii="仿宋_GB2312" w:eastAsia="仿宋_GB2312" w:hAnsiTheme="minorEastAsia" w:hint="eastAsia"/>
          <w:sz w:val="24"/>
          <w:szCs w:val="21"/>
          <w:lang w:eastAsia="zh-CN"/>
        </w:rPr>
        <w:t>，应届硕士毕业生还须提交硕士学籍的《教育部学籍在线验证报告》</w:t>
      </w:r>
      <w:r w:rsidR="00225957" w:rsidRPr="00A41FE9">
        <w:rPr>
          <w:rFonts w:ascii="仿宋_GB2312" w:eastAsia="仿宋_GB2312" w:hAnsiTheme="minorEastAsia" w:hint="eastAsia"/>
          <w:sz w:val="24"/>
          <w:szCs w:val="21"/>
          <w:lang w:eastAsia="zh-CN"/>
        </w:rPr>
        <w:t>;</w:t>
      </w:r>
    </w:p>
    <w:p w:rsidR="00BC73E7" w:rsidRPr="00A41FE9" w:rsidRDefault="007A7B87" w:rsidP="002369DA">
      <w:pPr>
        <w:adjustRightInd w:val="0"/>
        <w:snapToGrid w:val="0"/>
        <w:spacing w:line="400" w:lineRule="exact"/>
        <w:ind w:firstLineChars="200" w:firstLine="480"/>
        <w:rPr>
          <w:rFonts w:ascii="仿宋_GB2312" w:eastAsia="仿宋_GB2312"/>
          <w:sz w:val="24"/>
          <w:szCs w:val="21"/>
          <w:lang w:eastAsia="zh-CN"/>
        </w:rPr>
      </w:pPr>
      <w:r w:rsidRPr="00A41FE9">
        <w:rPr>
          <w:rFonts w:ascii="仿宋_GB2312" w:eastAsia="仿宋_GB2312" w:hAnsiTheme="minorEastAsia" w:hint="eastAsia"/>
          <w:sz w:val="24"/>
          <w:szCs w:val="21"/>
          <w:lang w:eastAsia="zh-CN"/>
        </w:rPr>
        <w:t>（</w:t>
      </w:r>
      <w:r w:rsidRPr="00A41FE9">
        <w:rPr>
          <w:rFonts w:ascii="仿宋_GB2312" w:eastAsia="仿宋_GB2312"/>
          <w:sz w:val="24"/>
          <w:szCs w:val="21"/>
          <w:lang w:eastAsia="zh-CN"/>
        </w:rPr>
        <w:t>2</w:t>
      </w:r>
      <w:r w:rsidRPr="00A41FE9">
        <w:rPr>
          <w:rFonts w:ascii="仿宋_GB2312" w:eastAsia="仿宋_GB2312" w:hAnsiTheme="minorEastAsia" w:hint="eastAsia"/>
          <w:sz w:val="24"/>
          <w:szCs w:val="21"/>
          <w:lang w:eastAsia="zh-CN"/>
        </w:rPr>
        <w:t>）</w:t>
      </w:r>
      <w:r w:rsidR="00F70F8A" w:rsidRPr="00A41FE9">
        <w:rPr>
          <w:rFonts w:ascii="仿宋_GB2312" w:eastAsia="仿宋_GB2312" w:hAnsiTheme="minorEastAsia" w:hint="eastAsia"/>
          <w:sz w:val="24"/>
          <w:szCs w:val="21"/>
          <w:lang w:eastAsia="zh-CN"/>
        </w:rPr>
        <w:t>获得硕士学历、学位考生提交硕士学历的《教育部学历证书电子注册备案表》，在中国学位与研究生教育信息网上的中国学位认证系统中的硕士学位认证报告</w:t>
      </w:r>
      <w:r w:rsidR="00225957" w:rsidRPr="00A41FE9">
        <w:rPr>
          <w:rFonts w:ascii="仿宋_GB2312" w:eastAsia="仿宋_GB2312" w:hAnsiTheme="minorEastAsia" w:hint="eastAsia"/>
          <w:sz w:val="24"/>
          <w:szCs w:val="21"/>
          <w:lang w:eastAsia="zh-CN"/>
        </w:rPr>
        <w:t>;</w:t>
      </w:r>
    </w:p>
    <w:p w:rsidR="00BC73E7" w:rsidRPr="00A41FE9" w:rsidRDefault="007A7B87" w:rsidP="002369DA">
      <w:pPr>
        <w:adjustRightInd w:val="0"/>
        <w:snapToGrid w:val="0"/>
        <w:spacing w:line="400" w:lineRule="exact"/>
        <w:ind w:firstLineChars="200" w:firstLine="480"/>
        <w:rPr>
          <w:rFonts w:ascii="仿宋_GB2312" w:eastAsia="仿宋_GB2312"/>
          <w:sz w:val="24"/>
          <w:szCs w:val="21"/>
          <w:lang w:eastAsia="zh-CN"/>
        </w:rPr>
      </w:pPr>
      <w:r w:rsidRPr="00A41FE9">
        <w:rPr>
          <w:rFonts w:ascii="仿宋_GB2312" w:eastAsia="仿宋_GB2312" w:hAnsiTheme="minorEastAsia" w:hint="eastAsia"/>
          <w:sz w:val="24"/>
          <w:szCs w:val="21"/>
          <w:lang w:eastAsia="zh-CN"/>
        </w:rPr>
        <w:t>（</w:t>
      </w:r>
      <w:r w:rsidRPr="00A41FE9">
        <w:rPr>
          <w:rFonts w:ascii="仿宋_GB2312" w:eastAsia="仿宋_GB2312"/>
          <w:sz w:val="24"/>
          <w:szCs w:val="21"/>
          <w:lang w:eastAsia="zh-CN"/>
        </w:rPr>
        <w:t>3</w:t>
      </w:r>
      <w:r w:rsidRPr="00A41FE9">
        <w:rPr>
          <w:rFonts w:ascii="仿宋_GB2312" w:eastAsia="仿宋_GB2312" w:hAnsiTheme="minorEastAsia" w:hint="eastAsia"/>
          <w:sz w:val="24"/>
          <w:szCs w:val="21"/>
          <w:lang w:eastAsia="zh-CN"/>
        </w:rPr>
        <w:t>）仅获得硕士学位的考生，提交</w:t>
      </w:r>
      <w:r w:rsidR="00F70F8A" w:rsidRPr="00A41FE9">
        <w:rPr>
          <w:rFonts w:ascii="仿宋_GB2312" w:eastAsia="仿宋_GB2312" w:hAnsiTheme="minorEastAsia" w:hint="eastAsia"/>
          <w:sz w:val="24"/>
          <w:szCs w:val="21"/>
          <w:lang w:eastAsia="zh-CN"/>
        </w:rPr>
        <w:t>在中国学位与研究生教育信息网上的中国学位认证系统中的硕士学位认证报告</w:t>
      </w:r>
      <w:r w:rsidRPr="00A41FE9">
        <w:rPr>
          <w:rFonts w:ascii="仿宋_GB2312" w:eastAsia="仿宋_GB2312" w:hAnsiTheme="minorEastAsia" w:hint="eastAsia"/>
          <w:sz w:val="24"/>
          <w:szCs w:val="21"/>
          <w:lang w:eastAsia="zh-CN"/>
        </w:rPr>
        <w:t>，</w:t>
      </w:r>
      <w:r w:rsidR="003920B2" w:rsidRPr="00A41FE9">
        <w:rPr>
          <w:rFonts w:ascii="仿宋_GB2312" w:eastAsia="仿宋_GB2312" w:hAnsiTheme="minorEastAsia" w:hint="eastAsia"/>
          <w:sz w:val="24"/>
          <w:szCs w:val="21"/>
          <w:lang w:eastAsia="zh-CN"/>
        </w:rPr>
        <w:t>最后学历</w:t>
      </w:r>
      <w:r w:rsidR="003920B2" w:rsidRPr="00A41FE9">
        <w:rPr>
          <w:rFonts w:ascii="仿宋_GB2312" w:eastAsia="仿宋_GB2312" w:hAnsiTheme="minorEastAsia"/>
          <w:sz w:val="24"/>
          <w:szCs w:val="21"/>
          <w:lang w:eastAsia="zh-CN"/>
        </w:rPr>
        <w:t>（</w:t>
      </w:r>
      <w:r w:rsidR="003920B2" w:rsidRPr="00A41FE9">
        <w:rPr>
          <w:rFonts w:ascii="仿宋_GB2312" w:eastAsia="仿宋_GB2312" w:hAnsiTheme="minorEastAsia" w:hint="eastAsia"/>
          <w:sz w:val="24"/>
          <w:szCs w:val="21"/>
          <w:lang w:eastAsia="zh-CN"/>
        </w:rPr>
        <w:t>本科或专科</w:t>
      </w:r>
      <w:r w:rsidR="003920B2" w:rsidRPr="00A41FE9">
        <w:rPr>
          <w:rFonts w:ascii="仿宋_GB2312" w:eastAsia="仿宋_GB2312" w:hAnsiTheme="minorEastAsia"/>
          <w:sz w:val="24"/>
          <w:szCs w:val="21"/>
          <w:lang w:eastAsia="zh-CN"/>
        </w:rPr>
        <w:t>）</w:t>
      </w:r>
      <w:r w:rsidRPr="00A41FE9">
        <w:rPr>
          <w:rFonts w:ascii="仿宋_GB2312" w:eastAsia="仿宋_GB2312" w:hAnsiTheme="minorEastAsia" w:hint="eastAsia"/>
          <w:sz w:val="24"/>
          <w:szCs w:val="21"/>
          <w:lang w:eastAsia="zh-CN"/>
        </w:rPr>
        <w:t>的《教育部学历证书电子注册备案表》</w:t>
      </w:r>
      <w:r w:rsidR="00225957" w:rsidRPr="00A41FE9">
        <w:rPr>
          <w:rFonts w:ascii="仿宋_GB2312" w:eastAsia="仿宋_GB2312" w:hAnsiTheme="minorEastAsia" w:hint="eastAsia"/>
          <w:sz w:val="24"/>
          <w:szCs w:val="21"/>
          <w:lang w:eastAsia="zh-CN"/>
        </w:rPr>
        <w:t>;</w:t>
      </w:r>
    </w:p>
    <w:p w:rsidR="00BC73E7" w:rsidRPr="00A41FE9" w:rsidRDefault="007A7B87" w:rsidP="002369DA">
      <w:pPr>
        <w:adjustRightInd w:val="0"/>
        <w:snapToGrid w:val="0"/>
        <w:spacing w:line="400" w:lineRule="exact"/>
        <w:ind w:firstLineChars="200" w:firstLine="480"/>
        <w:rPr>
          <w:rFonts w:ascii="仿宋_GB2312" w:eastAsia="仿宋_GB2312"/>
          <w:sz w:val="24"/>
          <w:szCs w:val="21"/>
          <w:lang w:eastAsia="zh-CN"/>
        </w:rPr>
      </w:pPr>
      <w:r w:rsidRPr="00A41FE9">
        <w:rPr>
          <w:rFonts w:ascii="仿宋_GB2312" w:eastAsia="仿宋_GB2312" w:hAnsiTheme="minorEastAsia" w:hint="eastAsia"/>
          <w:sz w:val="24"/>
          <w:szCs w:val="21"/>
          <w:lang w:eastAsia="zh-CN"/>
        </w:rPr>
        <w:t>（</w:t>
      </w:r>
      <w:r w:rsidRPr="00A41FE9">
        <w:rPr>
          <w:rFonts w:ascii="仿宋_GB2312" w:eastAsia="仿宋_GB2312"/>
          <w:sz w:val="24"/>
          <w:szCs w:val="21"/>
          <w:lang w:eastAsia="zh-CN"/>
        </w:rPr>
        <w:t>4</w:t>
      </w:r>
      <w:r w:rsidRPr="00A41FE9">
        <w:rPr>
          <w:rFonts w:ascii="仿宋_GB2312" w:eastAsia="仿宋_GB2312" w:hAnsiTheme="minorEastAsia" w:hint="eastAsia"/>
          <w:sz w:val="24"/>
          <w:szCs w:val="21"/>
          <w:lang w:eastAsia="zh-CN"/>
        </w:rPr>
        <w:t>）在境外获得研究生学历学位的考生提交教育部留学服务中心出具的《国（境）外学历学位认证书》</w:t>
      </w:r>
      <w:r w:rsidR="00225957" w:rsidRPr="00A41FE9">
        <w:rPr>
          <w:rFonts w:ascii="仿宋_GB2312" w:eastAsia="仿宋_GB2312" w:hAnsiTheme="minorEastAsia" w:hint="eastAsia"/>
          <w:sz w:val="24"/>
          <w:szCs w:val="21"/>
          <w:lang w:eastAsia="zh-CN"/>
        </w:rPr>
        <w:t>;</w:t>
      </w:r>
    </w:p>
    <w:p w:rsidR="002A1BB2" w:rsidRPr="00A41FE9" w:rsidRDefault="007A7B87" w:rsidP="002369DA">
      <w:pPr>
        <w:adjustRightInd w:val="0"/>
        <w:snapToGrid w:val="0"/>
        <w:spacing w:line="400" w:lineRule="exact"/>
        <w:ind w:firstLineChars="200" w:firstLine="480"/>
        <w:rPr>
          <w:rFonts w:ascii="仿宋_GB2312" w:eastAsia="仿宋_GB2312"/>
          <w:sz w:val="24"/>
          <w:szCs w:val="21"/>
          <w:lang w:eastAsia="zh-CN"/>
        </w:rPr>
      </w:pPr>
      <w:r w:rsidRPr="00A41FE9">
        <w:rPr>
          <w:rFonts w:ascii="仿宋_GB2312" w:eastAsia="仿宋_GB2312"/>
          <w:sz w:val="24"/>
          <w:szCs w:val="21"/>
          <w:lang w:eastAsia="zh-CN"/>
        </w:rPr>
        <w:t>8.</w:t>
      </w:r>
      <w:r w:rsidR="005D66F3" w:rsidRPr="00A41FE9">
        <w:rPr>
          <w:rFonts w:ascii="仿宋_GB2312" w:eastAsia="仿宋_GB2312" w:hAnsiTheme="minorEastAsia" w:hint="eastAsia"/>
          <w:sz w:val="24"/>
          <w:szCs w:val="21"/>
          <w:lang w:eastAsia="zh-CN"/>
        </w:rPr>
        <w:t>硕士研究生课程成绩单原件（或硕士研究生课程成绩单复印件加盖档案部门公章），同等学力考生提供进修相同或相近专业的硕士研究生课程成绩单原件（加盖研究生培养部门的公章）</w:t>
      </w:r>
      <w:r w:rsidR="00225957" w:rsidRPr="00A41FE9">
        <w:rPr>
          <w:rFonts w:ascii="仿宋_GB2312" w:eastAsia="仿宋_GB2312" w:hAnsiTheme="minorEastAsia" w:hint="eastAsia"/>
          <w:sz w:val="24"/>
          <w:szCs w:val="21"/>
          <w:lang w:eastAsia="zh-CN"/>
        </w:rPr>
        <w:t>;</w:t>
      </w:r>
    </w:p>
    <w:p w:rsidR="00C03270" w:rsidRPr="00A41FE9" w:rsidRDefault="007A7B87" w:rsidP="002369DA">
      <w:pPr>
        <w:adjustRightInd w:val="0"/>
        <w:snapToGrid w:val="0"/>
        <w:spacing w:line="400" w:lineRule="exact"/>
        <w:ind w:firstLineChars="200" w:firstLine="480"/>
        <w:rPr>
          <w:rFonts w:ascii="仿宋_GB2312" w:eastAsia="仿宋_GB2312"/>
          <w:sz w:val="24"/>
          <w:szCs w:val="21"/>
          <w:lang w:eastAsia="zh-CN"/>
        </w:rPr>
      </w:pPr>
      <w:r w:rsidRPr="00A41FE9">
        <w:rPr>
          <w:rFonts w:ascii="仿宋_GB2312" w:eastAsia="仿宋_GB2312"/>
          <w:sz w:val="24"/>
          <w:szCs w:val="21"/>
          <w:lang w:eastAsia="zh-CN"/>
        </w:rPr>
        <w:t>9.</w:t>
      </w:r>
      <w:r w:rsidRPr="00A41FE9">
        <w:rPr>
          <w:rFonts w:ascii="仿宋_GB2312" w:eastAsia="仿宋_GB2312" w:hAnsiTheme="minorEastAsia" w:hint="eastAsia"/>
          <w:sz w:val="24"/>
          <w:szCs w:val="21"/>
          <w:lang w:eastAsia="zh-CN"/>
        </w:rPr>
        <w:t>往届生提供硕士学位论文，应届硕士毕业生提供论文目录、详细摘要和主要成果</w:t>
      </w:r>
      <w:r w:rsidR="00225957" w:rsidRPr="00A41FE9">
        <w:rPr>
          <w:rFonts w:ascii="仿宋_GB2312" w:eastAsia="仿宋_GB2312" w:hAnsiTheme="minorEastAsia" w:hint="eastAsia"/>
          <w:sz w:val="24"/>
          <w:szCs w:val="21"/>
          <w:lang w:eastAsia="zh-CN"/>
        </w:rPr>
        <w:t>;</w:t>
      </w:r>
    </w:p>
    <w:p w:rsidR="002D1F69" w:rsidRPr="00A41FE9" w:rsidRDefault="00F5547B" w:rsidP="002369DA">
      <w:pPr>
        <w:adjustRightInd w:val="0"/>
        <w:snapToGrid w:val="0"/>
        <w:spacing w:line="400" w:lineRule="exact"/>
        <w:ind w:firstLineChars="200" w:firstLine="480"/>
        <w:rPr>
          <w:rFonts w:ascii="仿宋_GB2312" w:eastAsia="仿宋_GB2312"/>
          <w:sz w:val="24"/>
          <w:szCs w:val="21"/>
          <w:lang w:eastAsia="zh-CN"/>
        </w:rPr>
      </w:pPr>
      <w:r w:rsidRPr="00A41FE9">
        <w:rPr>
          <w:rFonts w:ascii="仿宋_GB2312" w:eastAsia="仿宋_GB2312"/>
          <w:sz w:val="24"/>
          <w:szCs w:val="21"/>
          <w:lang w:eastAsia="zh-CN"/>
        </w:rPr>
        <w:t>10</w:t>
      </w:r>
      <w:r w:rsidR="007A7B87" w:rsidRPr="00A41FE9">
        <w:rPr>
          <w:rFonts w:ascii="仿宋_GB2312" w:eastAsia="仿宋_GB2312"/>
          <w:sz w:val="24"/>
          <w:szCs w:val="21"/>
          <w:lang w:eastAsia="zh-CN"/>
        </w:rPr>
        <w:t>.</w:t>
      </w:r>
      <w:r w:rsidR="007A7B87" w:rsidRPr="00A41FE9">
        <w:rPr>
          <w:rFonts w:ascii="仿宋_GB2312" w:eastAsia="仿宋_GB2312" w:hAnsiTheme="minorEastAsia" w:hint="eastAsia"/>
          <w:sz w:val="24"/>
          <w:szCs w:val="21"/>
          <w:lang w:eastAsia="zh-CN"/>
        </w:rPr>
        <w:t>获奖证书、公开发表的学术论文、所获专利及其他原创性研究成果的证明材料</w:t>
      </w:r>
      <w:r w:rsidR="00225957" w:rsidRPr="00A41FE9">
        <w:rPr>
          <w:rFonts w:ascii="仿宋_GB2312" w:eastAsia="仿宋_GB2312" w:hAnsiTheme="minorEastAsia" w:hint="eastAsia"/>
          <w:sz w:val="24"/>
          <w:szCs w:val="21"/>
          <w:lang w:eastAsia="zh-CN"/>
        </w:rPr>
        <w:t>;</w:t>
      </w:r>
    </w:p>
    <w:p w:rsidR="002D1F69" w:rsidRPr="00A41FE9" w:rsidRDefault="00F5547B" w:rsidP="002369DA">
      <w:pPr>
        <w:adjustRightInd w:val="0"/>
        <w:snapToGrid w:val="0"/>
        <w:spacing w:line="400" w:lineRule="exact"/>
        <w:ind w:firstLineChars="200" w:firstLine="480"/>
        <w:jc w:val="left"/>
        <w:rPr>
          <w:rFonts w:ascii="仿宋_GB2312" w:eastAsia="仿宋_GB2312"/>
          <w:sz w:val="24"/>
          <w:szCs w:val="21"/>
          <w:lang w:eastAsia="zh-CN"/>
        </w:rPr>
      </w:pPr>
      <w:r w:rsidRPr="00A41FE9">
        <w:rPr>
          <w:rFonts w:ascii="仿宋_GB2312" w:eastAsia="仿宋_GB2312"/>
          <w:sz w:val="24"/>
          <w:szCs w:val="21"/>
          <w:lang w:eastAsia="zh-CN"/>
        </w:rPr>
        <w:t>11</w:t>
      </w:r>
      <w:r w:rsidR="007A7B87" w:rsidRPr="00A41FE9">
        <w:rPr>
          <w:rFonts w:ascii="仿宋_GB2312" w:eastAsia="仿宋_GB2312"/>
          <w:sz w:val="24"/>
          <w:szCs w:val="21"/>
          <w:lang w:eastAsia="zh-CN"/>
        </w:rPr>
        <w:t>.</w:t>
      </w:r>
      <w:r w:rsidR="007A7B87" w:rsidRPr="00A41FE9">
        <w:rPr>
          <w:rFonts w:ascii="仿宋_GB2312" w:eastAsia="仿宋_GB2312" w:hAnsiTheme="minorEastAsia" w:hint="eastAsia"/>
          <w:sz w:val="24"/>
          <w:szCs w:val="21"/>
          <w:lang w:eastAsia="zh-CN"/>
        </w:rPr>
        <w:t>外国语水平</w:t>
      </w:r>
      <w:r w:rsidR="005D66F3" w:rsidRPr="00A41FE9">
        <w:rPr>
          <w:rFonts w:ascii="仿宋_GB2312" w:eastAsia="仿宋_GB2312" w:hAnsiTheme="minorEastAsia" w:hint="eastAsia"/>
          <w:sz w:val="24"/>
          <w:szCs w:val="21"/>
          <w:lang w:eastAsia="zh-CN"/>
        </w:rPr>
        <w:t>材料</w:t>
      </w:r>
      <w:r w:rsidR="007A7B87" w:rsidRPr="00A41FE9">
        <w:rPr>
          <w:rFonts w:ascii="仿宋_GB2312" w:eastAsia="仿宋_GB2312" w:hAnsiTheme="minorEastAsia" w:hint="eastAsia"/>
          <w:sz w:val="24"/>
          <w:szCs w:val="21"/>
          <w:lang w:eastAsia="zh-CN"/>
        </w:rPr>
        <w:t>复印件</w:t>
      </w:r>
      <w:r w:rsidR="00225957" w:rsidRPr="00A41FE9">
        <w:rPr>
          <w:rFonts w:ascii="仿宋_GB2312" w:eastAsia="仿宋_GB2312" w:hAnsiTheme="minorEastAsia" w:hint="eastAsia"/>
          <w:sz w:val="24"/>
          <w:szCs w:val="21"/>
          <w:lang w:eastAsia="zh-CN"/>
        </w:rPr>
        <w:t>;</w:t>
      </w:r>
    </w:p>
    <w:p w:rsidR="00AF4D11" w:rsidRPr="00A41FE9" w:rsidRDefault="00F5547B" w:rsidP="002369DA">
      <w:pPr>
        <w:adjustRightInd w:val="0"/>
        <w:snapToGrid w:val="0"/>
        <w:spacing w:line="400" w:lineRule="exact"/>
        <w:ind w:firstLineChars="200" w:firstLine="480"/>
        <w:jc w:val="left"/>
        <w:rPr>
          <w:rFonts w:ascii="仿宋_GB2312" w:eastAsia="仿宋_GB2312"/>
          <w:sz w:val="24"/>
          <w:szCs w:val="21"/>
          <w:lang w:eastAsia="zh-CN"/>
        </w:rPr>
      </w:pPr>
      <w:r w:rsidRPr="00A41FE9">
        <w:rPr>
          <w:rFonts w:ascii="仿宋_GB2312" w:eastAsia="仿宋_GB2312"/>
          <w:sz w:val="24"/>
          <w:szCs w:val="21"/>
          <w:lang w:eastAsia="zh-CN"/>
        </w:rPr>
        <w:t>12</w:t>
      </w:r>
      <w:r w:rsidR="002E1715" w:rsidRPr="00A41FE9">
        <w:rPr>
          <w:rFonts w:ascii="仿宋_GB2312" w:eastAsia="仿宋_GB2312"/>
          <w:sz w:val="24"/>
          <w:szCs w:val="21"/>
          <w:lang w:eastAsia="zh-CN"/>
        </w:rPr>
        <w:t>.</w:t>
      </w:r>
      <w:r w:rsidR="00AF4D11" w:rsidRPr="00A41FE9">
        <w:rPr>
          <w:rFonts w:ascii="仿宋_GB2312" w:eastAsia="仿宋_GB2312" w:hAnsiTheme="minorEastAsia" w:hint="eastAsia"/>
          <w:b/>
          <w:sz w:val="24"/>
          <w:szCs w:val="21"/>
          <w:lang w:eastAsia="zh-CN"/>
        </w:rPr>
        <w:t>主持</w:t>
      </w:r>
      <w:r w:rsidR="00AF4D11" w:rsidRPr="00A41FE9">
        <w:rPr>
          <w:rFonts w:ascii="仿宋_GB2312" w:eastAsia="仿宋_GB2312" w:hAnsiTheme="minorEastAsia"/>
          <w:b/>
          <w:sz w:val="24"/>
          <w:szCs w:val="21"/>
          <w:lang w:eastAsia="zh-CN"/>
        </w:rPr>
        <w:t>或参与重大、重点工程项目证明材料（</w:t>
      </w:r>
      <w:r w:rsidR="00AF4D11" w:rsidRPr="00A41FE9">
        <w:rPr>
          <w:rFonts w:ascii="仿宋_GB2312" w:eastAsia="仿宋_GB2312" w:hAnsiTheme="minorEastAsia" w:hint="eastAsia"/>
          <w:b/>
          <w:sz w:val="24"/>
          <w:szCs w:val="21"/>
          <w:lang w:eastAsia="zh-CN"/>
        </w:rPr>
        <w:t>仅限</w:t>
      </w:r>
      <w:r w:rsidR="00AF4D11" w:rsidRPr="00A41FE9">
        <w:rPr>
          <w:rFonts w:ascii="仿宋_GB2312" w:eastAsia="仿宋_GB2312" w:hAnsiTheme="minorEastAsia"/>
          <w:b/>
          <w:sz w:val="24"/>
          <w:szCs w:val="21"/>
          <w:lang w:eastAsia="zh-CN"/>
        </w:rPr>
        <w:t>在职考生报考</w:t>
      </w:r>
      <w:r w:rsidR="000045F8" w:rsidRPr="00A41FE9">
        <w:rPr>
          <w:rFonts w:ascii="仿宋_GB2312" w:eastAsia="仿宋_GB2312" w:hAnsiTheme="minorEastAsia" w:hint="eastAsia"/>
          <w:b/>
          <w:sz w:val="24"/>
          <w:szCs w:val="21"/>
          <w:lang w:eastAsia="zh-CN"/>
        </w:rPr>
        <w:t>定向</w:t>
      </w:r>
      <w:r w:rsidR="000045F8" w:rsidRPr="00A41FE9">
        <w:rPr>
          <w:rFonts w:ascii="仿宋_GB2312" w:eastAsia="仿宋_GB2312" w:hAnsiTheme="minorEastAsia"/>
          <w:b/>
          <w:sz w:val="24"/>
          <w:szCs w:val="21"/>
          <w:lang w:eastAsia="zh-CN"/>
        </w:rPr>
        <w:t>就业的</w:t>
      </w:r>
      <w:r w:rsidR="00AF4D11" w:rsidRPr="00A41FE9">
        <w:rPr>
          <w:rFonts w:ascii="仿宋_GB2312" w:eastAsia="仿宋_GB2312" w:hAnsiTheme="minorEastAsia" w:hint="eastAsia"/>
          <w:b/>
          <w:sz w:val="24"/>
          <w:szCs w:val="21"/>
          <w:lang w:eastAsia="zh-CN"/>
        </w:rPr>
        <w:t>工程博士时</w:t>
      </w:r>
      <w:r w:rsidR="00AF4D11" w:rsidRPr="00A41FE9">
        <w:rPr>
          <w:rFonts w:ascii="仿宋_GB2312" w:eastAsia="仿宋_GB2312" w:hAnsiTheme="minorEastAsia"/>
          <w:b/>
          <w:sz w:val="24"/>
          <w:szCs w:val="21"/>
          <w:lang w:eastAsia="zh-CN"/>
        </w:rPr>
        <w:t>提交）</w:t>
      </w:r>
      <w:r w:rsidR="00AF4D11" w:rsidRPr="00A41FE9">
        <w:rPr>
          <w:rFonts w:ascii="仿宋_GB2312" w:eastAsia="仿宋_GB2312" w:hAnsiTheme="minorEastAsia" w:hint="eastAsia"/>
          <w:sz w:val="24"/>
          <w:szCs w:val="21"/>
          <w:lang w:eastAsia="zh-CN"/>
        </w:rPr>
        <w:t>；</w:t>
      </w:r>
    </w:p>
    <w:p w:rsidR="00AF4D11" w:rsidRPr="00A41FE9" w:rsidRDefault="002369DA" w:rsidP="002369DA">
      <w:pPr>
        <w:adjustRightInd w:val="0"/>
        <w:snapToGrid w:val="0"/>
        <w:spacing w:line="400" w:lineRule="exact"/>
        <w:ind w:firstLineChars="200" w:firstLine="480"/>
        <w:jc w:val="left"/>
        <w:rPr>
          <w:rFonts w:ascii="仿宋_GB2312" w:eastAsia="仿宋_GB2312" w:hAnsiTheme="minorEastAsia"/>
          <w:sz w:val="24"/>
          <w:szCs w:val="21"/>
          <w:lang w:eastAsia="zh-CN"/>
        </w:rPr>
      </w:pPr>
      <w:r w:rsidRPr="00A41FE9">
        <w:rPr>
          <w:rFonts w:ascii="仿宋_GB2312" w:eastAsia="仿宋_GB2312"/>
          <w:sz w:val="24"/>
          <w:szCs w:val="21"/>
          <w:lang w:eastAsia="zh-CN"/>
        </w:rPr>
        <w:t>13.</w:t>
      </w:r>
      <w:r w:rsidR="002E1715" w:rsidRPr="00A41FE9">
        <w:rPr>
          <w:rFonts w:ascii="仿宋_GB2312" w:eastAsia="仿宋_GB2312" w:hAnsiTheme="minorEastAsia" w:hint="eastAsia"/>
          <w:b/>
          <w:sz w:val="24"/>
          <w:szCs w:val="21"/>
          <w:lang w:eastAsia="zh-CN"/>
        </w:rPr>
        <w:t>一份攻读博士学位期间的学科综述与研究设想（</w:t>
      </w:r>
      <w:r w:rsidR="00AF4D11" w:rsidRPr="00A41FE9">
        <w:rPr>
          <w:rFonts w:ascii="仿宋_GB2312" w:eastAsia="仿宋_GB2312" w:hAnsiTheme="minorEastAsia" w:hint="eastAsia"/>
          <w:b/>
          <w:sz w:val="24"/>
          <w:szCs w:val="21"/>
          <w:lang w:eastAsia="zh-CN"/>
        </w:rPr>
        <w:t>仅限</w:t>
      </w:r>
      <w:r w:rsidR="00AF4D11" w:rsidRPr="00A41FE9">
        <w:rPr>
          <w:rFonts w:ascii="仿宋_GB2312" w:eastAsia="仿宋_GB2312" w:hAnsiTheme="minorEastAsia"/>
          <w:b/>
          <w:sz w:val="24"/>
          <w:szCs w:val="21"/>
          <w:lang w:eastAsia="zh-CN"/>
        </w:rPr>
        <w:t>报考</w:t>
      </w:r>
      <w:r w:rsidR="00AF4D11" w:rsidRPr="00A41FE9">
        <w:rPr>
          <w:rFonts w:ascii="仿宋_GB2312" w:eastAsia="仿宋_GB2312" w:hAnsiTheme="minorEastAsia" w:hint="eastAsia"/>
          <w:b/>
          <w:sz w:val="24"/>
          <w:szCs w:val="21"/>
          <w:lang w:eastAsia="zh-CN"/>
        </w:rPr>
        <w:t>学术型博士研究生的</w:t>
      </w:r>
      <w:r w:rsidR="00AF4D11" w:rsidRPr="00A41FE9">
        <w:rPr>
          <w:rFonts w:ascii="仿宋_GB2312" w:eastAsia="仿宋_GB2312" w:hAnsiTheme="minorEastAsia"/>
          <w:b/>
          <w:sz w:val="24"/>
          <w:szCs w:val="21"/>
          <w:lang w:eastAsia="zh-CN"/>
        </w:rPr>
        <w:t>考生提交</w:t>
      </w:r>
      <w:r w:rsidR="00AF4D11" w:rsidRPr="00A41FE9">
        <w:rPr>
          <w:rFonts w:ascii="仿宋_GB2312" w:eastAsia="仿宋_GB2312" w:hAnsiTheme="minorEastAsia" w:hint="eastAsia"/>
          <w:b/>
          <w:sz w:val="24"/>
          <w:szCs w:val="21"/>
          <w:lang w:eastAsia="zh-CN"/>
        </w:rPr>
        <w:t>，</w:t>
      </w:r>
      <w:r w:rsidR="000241A8" w:rsidRPr="00A41FE9">
        <w:rPr>
          <w:rFonts w:ascii="仿宋_GB2312" w:eastAsia="仿宋_GB2312" w:hAnsiTheme="minorEastAsia" w:hint="eastAsia"/>
          <w:b/>
          <w:sz w:val="24"/>
          <w:szCs w:val="21"/>
          <w:lang w:eastAsia="zh-CN"/>
        </w:rPr>
        <w:t>以报考学院</w:t>
      </w:r>
      <w:r w:rsidR="000241A8" w:rsidRPr="00A41FE9">
        <w:rPr>
          <w:rFonts w:ascii="仿宋_GB2312" w:eastAsia="仿宋_GB2312" w:hAnsiTheme="minorEastAsia"/>
          <w:b/>
          <w:sz w:val="24"/>
          <w:szCs w:val="21"/>
          <w:lang w:eastAsia="zh-CN"/>
        </w:rPr>
        <w:t>要求为准</w:t>
      </w:r>
      <w:r w:rsidR="002E1715" w:rsidRPr="00A41FE9">
        <w:rPr>
          <w:rFonts w:ascii="仿宋_GB2312" w:eastAsia="仿宋_GB2312" w:hAnsiTheme="minorEastAsia" w:hint="eastAsia"/>
          <w:b/>
          <w:sz w:val="24"/>
          <w:szCs w:val="21"/>
          <w:lang w:eastAsia="zh-CN"/>
        </w:rPr>
        <w:t>）</w:t>
      </w:r>
      <w:r w:rsidR="00AF4D11" w:rsidRPr="00A41FE9">
        <w:rPr>
          <w:rFonts w:ascii="仿宋_GB2312" w:eastAsia="仿宋_GB2312" w:hAnsiTheme="minorEastAsia" w:hint="eastAsia"/>
          <w:sz w:val="24"/>
          <w:szCs w:val="21"/>
          <w:lang w:eastAsia="zh-CN"/>
        </w:rPr>
        <w:t>；</w:t>
      </w:r>
    </w:p>
    <w:p w:rsidR="002369DA" w:rsidRPr="00A41FE9" w:rsidRDefault="00AF4D11" w:rsidP="002369DA">
      <w:pPr>
        <w:adjustRightInd w:val="0"/>
        <w:snapToGrid w:val="0"/>
        <w:spacing w:line="400" w:lineRule="exact"/>
        <w:ind w:firstLineChars="200" w:firstLine="480"/>
        <w:jc w:val="left"/>
        <w:rPr>
          <w:rFonts w:ascii="仿宋_GB2312" w:eastAsia="仿宋_GB2312" w:hAnsiTheme="minorEastAsia"/>
          <w:sz w:val="24"/>
          <w:szCs w:val="21"/>
          <w:lang w:eastAsia="zh-CN"/>
        </w:rPr>
      </w:pPr>
      <w:r w:rsidRPr="00A41FE9">
        <w:rPr>
          <w:rFonts w:ascii="仿宋_GB2312" w:eastAsia="仿宋_GB2312" w:hAnsiTheme="minorEastAsia"/>
          <w:sz w:val="24"/>
          <w:szCs w:val="21"/>
          <w:lang w:eastAsia="zh-CN"/>
        </w:rPr>
        <w:t>1</w:t>
      </w:r>
      <w:r w:rsidR="002369DA" w:rsidRPr="00A41FE9">
        <w:rPr>
          <w:rFonts w:ascii="仿宋_GB2312" w:eastAsia="仿宋_GB2312" w:hAnsiTheme="minorEastAsia"/>
          <w:sz w:val="24"/>
          <w:szCs w:val="21"/>
          <w:lang w:eastAsia="zh-CN"/>
        </w:rPr>
        <w:t>4</w:t>
      </w:r>
      <w:r w:rsidRPr="00A41FE9">
        <w:rPr>
          <w:rFonts w:ascii="仿宋_GB2312" w:eastAsia="仿宋_GB2312" w:hAnsiTheme="minorEastAsia"/>
          <w:sz w:val="24"/>
          <w:szCs w:val="21"/>
          <w:lang w:eastAsia="zh-CN"/>
        </w:rPr>
        <w:t>.</w:t>
      </w:r>
      <w:r w:rsidRPr="00A41FE9">
        <w:rPr>
          <w:rFonts w:ascii="仿宋_GB2312" w:eastAsia="仿宋_GB2312" w:hAnsiTheme="minorEastAsia" w:hint="eastAsia"/>
          <w:b/>
          <w:sz w:val="24"/>
          <w:szCs w:val="21"/>
          <w:lang w:eastAsia="zh-CN"/>
        </w:rPr>
        <w:t>一份攻读工程博士专业学位研究计划书（仅限</w:t>
      </w:r>
      <w:r w:rsidRPr="00A41FE9">
        <w:rPr>
          <w:rFonts w:ascii="仿宋_GB2312" w:eastAsia="仿宋_GB2312" w:hAnsiTheme="minorEastAsia"/>
          <w:b/>
          <w:sz w:val="24"/>
          <w:szCs w:val="21"/>
          <w:lang w:eastAsia="zh-CN"/>
        </w:rPr>
        <w:t>报考</w:t>
      </w:r>
      <w:r w:rsidRPr="00A41FE9">
        <w:rPr>
          <w:rFonts w:ascii="仿宋_GB2312" w:eastAsia="仿宋_GB2312" w:hAnsiTheme="minorEastAsia" w:hint="eastAsia"/>
          <w:b/>
          <w:sz w:val="24"/>
          <w:szCs w:val="21"/>
          <w:lang w:eastAsia="zh-CN"/>
        </w:rPr>
        <w:t>工程博士研究生的</w:t>
      </w:r>
      <w:r w:rsidRPr="00A41FE9">
        <w:rPr>
          <w:rFonts w:ascii="仿宋_GB2312" w:eastAsia="仿宋_GB2312" w:hAnsiTheme="minorEastAsia"/>
          <w:b/>
          <w:sz w:val="24"/>
          <w:szCs w:val="21"/>
          <w:lang w:eastAsia="zh-CN"/>
        </w:rPr>
        <w:t>考生提交</w:t>
      </w:r>
      <w:r w:rsidRPr="00A41FE9">
        <w:rPr>
          <w:rFonts w:ascii="仿宋_GB2312" w:eastAsia="仿宋_GB2312" w:hAnsiTheme="minorEastAsia" w:hint="eastAsia"/>
          <w:b/>
          <w:sz w:val="24"/>
          <w:szCs w:val="21"/>
          <w:lang w:eastAsia="zh-CN"/>
        </w:rPr>
        <w:t>，以报考学院</w:t>
      </w:r>
      <w:r w:rsidRPr="00A41FE9">
        <w:rPr>
          <w:rFonts w:ascii="仿宋_GB2312" w:eastAsia="仿宋_GB2312" w:hAnsiTheme="minorEastAsia"/>
          <w:b/>
          <w:sz w:val="24"/>
          <w:szCs w:val="21"/>
          <w:lang w:eastAsia="zh-CN"/>
        </w:rPr>
        <w:t>要求为准</w:t>
      </w:r>
      <w:r w:rsidRPr="00A41FE9">
        <w:rPr>
          <w:rFonts w:ascii="仿宋_GB2312" w:eastAsia="仿宋_GB2312" w:hAnsiTheme="minorEastAsia" w:hint="eastAsia"/>
          <w:b/>
          <w:sz w:val="24"/>
          <w:szCs w:val="21"/>
          <w:lang w:eastAsia="zh-CN"/>
        </w:rPr>
        <w:t>）</w:t>
      </w:r>
      <w:r w:rsidR="002369DA" w:rsidRPr="00A41FE9">
        <w:rPr>
          <w:rFonts w:ascii="仿宋_GB2312" w:eastAsia="仿宋_GB2312" w:hAnsiTheme="minorEastAsia" w:hint="eastAsia"/>
          <w:sz w:val="24"/>
          <w:szCs w:val="21"/>
          <w:lang w:eastAsia="zh-CN"/>
        </w:rPr>
        <w:t>；</w:t>
      </w:r>
    </w:p>
    <w:p w:rsidR="002369DA" w:rsidRPr="00A41FE9" w:rsidRDefault="002369DA" w:rsidP="002369DA">
      <w:pPr>
        <w:adjustRightInd w:val="0"/>
        <w:snapToGrid w:val="0"/>
        <w:spacing w:line="400" w:lineRule="exact"/>
        <w:ind w:firstLineChars="200" w:firstLine="480"/>
        <w:jc w:val="left"/>
        <w:rPr>
          <w:rFonts w:ascii="仿宋_GB2312" w:eastAsia="仿宋_GB2312"/>
          <w:sz w:val="24"/>
          <w:szCs w:val="21"/>
          <w:lang w:eastAsia="zh-CN"/>
        </w:rPr>
      </w:pPr>
      <w:r w:rsidRPr="00A41FE9">
        <w:rPr>
          <w:rFonts w:ascii="仿宋_GB2312" w:eastAsia="仿宋_GB2312" w:hAnsiTheme="minorEastAsia"/>
          <w:sz w:val="24"/>
          <w:szCs w:val="21"/>
          <w:lang w:eastAsia="zh-CN"/>
        </w:rPr>
        <w:t>15</w:t>
      </w:r>
      <w:r w:rsidRPr="00A41FE9">
        <w:rPr>
          <w:rFonts w:ascii="仿宋_GB2312" w:eastAsia="仿宋_GB2312" w:hAnsiTheme="minorEastAsia" w:hint="eastAsia"/>
          <w:sz w:val="24"/>
          <w:szCs w:val="21"/>
          <w:lang w:eastAsia="zh-CN"/>
        </w:rPr>
        <w:t>.报考学院要求的其他报考材料;</w:t>
      </w:r>
    </w:p>
    <w:p w:rsidR="002E1715" w:rsidRPr="00A41FE9" w:rsidRDefault="002369DA" w:rsidP="002369DA">
      <w:pPr>
        <w:adjustRightInd w:val="0"/>
        <w:snapToGrid w:val="0"/>
        <w:spacing w:line="400" w:lineRule="exact"/>
        <w:ind w:firstLineChars="200" w:firstLine="480"/>
        <w:jc w:val="left"/>
        <w:rPr>
          <w:rFonts w:ascii="仿宋_GB2312" w:eastAsia="仿宋_GB2312"/>
          <w:sz w:val="36"/>
          <w:szCs w:val="28"/>
          <w:lang w:eastAsia="zh-CN"/>
        </w:rPr>
      </w:pPr>
      <w:r w:rsidRPr="00A41FE9">
        <w:rPr>
          <w:rFonts w:ascii="仿宋_GB2312" w:eastAsia="仿宋_GB2312"/>
          <w:sz w:val="24"/>
          <w:szCs w:val="21"/>
          <w:lang w:eastAsia="zh-CN"/>
        </w:rPr>
        <w:t>16.</w:t>
      </w:r>
      <w:r w:rsidRPr="00A41FE9">
        <w:rPr>
          <w:rFonts w:ascii="仿宋_GB2312" w:eastAsia="仿宋_GB2312" w:hAnsiTheme="minorEastAsia" w:hint="eastAsia"/>
          <w:sz w:val="24"/>
          <w:szCs w:val="21"/>
          <w:lang w:eastAsia="zh-CN"/>
        </w:rPr>
        <w:t>《</w:t>
      </w:r>
      <w:r w:rsidRPr="00A41FE9">
        <w:rPr>
          <w:rFonts w:ascii="仿宋_GB2312" w:eastAsia="仿宋_GB2312" w:hAnsiTheme="minorEastAsia"/>
          <w:sz w:val="24"/>
          <w:szCs w:val="21"/>
          <w:lang w:eastAsia="zh-CN"/>
        </w:rPr>
        <w:t>2023</w:t>
      </w:r>
      <w:r w:rsidRPr="00A41FE9">
        <w:rPr>
          <w:rFonts w:ascii="仿宋_GB2312" w:eastAsia="仿宋_GB2312" w:hAnsiTheme="minorEastAsia" w:hint="eastAsia"/>
          <w:sz w:val="24"/>
          <w:szCs w:val="21"/>
          <w:lang w:eastAsia="zh-CN"/>
        </w:rPr>
        <w:t>年报考北京交通大学博士研究生诚信承诺书》。</w:t>
      </w:r>
      <w:bookmarkEnd w:id="0"/>
    </w:p>
    <w:sectPr w:rsidR="002E1715" w:rsidRPr="00A41FE9" w:rsidSect="00A41FE9">
      <w:footerReference w:type="default" r:id="rId8"/>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69A" w:rsidRDefault="00D9269A" w:rsidP="00987813">
      <w:r>
        <w:separator/>
      </w:r>
    </w:p>
  </w:endnote>
  <w:endnote w:type="continuationSeparator" w:id="0">
    <w:p w:rsidR="00D9269A" w:rsidRDefault="00D9269A" w:rsidP="00987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6592"/>
      <w:docPartObj>
        <w:docPartGallery w:val="Page Numbers (Bottom of Page)"/>
        <w:docPartUnique/>
      </w:docPartObj>
    </w:sdtPr>
    <w:sdtEndPr/>
    <w:sdtContent>
      <w:p w:rsidR="000F2953" w:rsidRDefault="000F2953">
        <w:pPr>
          <w:pStyle w:val="a5"/>
          <w:jc w:val="center"/>
        </w:pPr>
        <w:r>
          <w:fldChar w:fldCharType="begin"/>
        </w:r>
        <w:r>
          <w:instrText xml:space="preserve"> PAGE   \* MERGEFORMAT </w:instrText>
        </w:r>
        <w:r>
          <w:fldChar w:fldCharType="separate"/>
        </w:r>
        <w:r w:rsidR="00A41FE9" w:rsidRPr="00A41FE9">
          <w:rPr>
            <w:noProof/>
            <w:lang w:val="zh-CN"/>
          </w:rPr>
          <w:t>1</w:t>
        </w:r>
        <w:r>
          <w:fldChar w:fldCharType="end"/>
        </w:r>
      </w:p>
    </w:sdtContent>
  </w:sdt>
  <w:p w:rsidR="000F2953" w:rsidRDefault="000F295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69A" w:rsidRDefault="00D9269A" w:rsidP="00987813">
      <w:r>
        <w:separator/>
      </w:r>
    </w:p>
  </w:footnote>
  <w:footnote w:type="continuationSeparator" w:id="0">
    <w:p w:rsidR="00D9269A" w:rsidRDefault="00D9269A" w:rsidP="009878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F4D7D"/>
    <w:multiLevelType w:val="hybridMultilevel"/>
    <w:tmpl w:val="FAA8B22C"/>
    <w:lvl w:ilvl="0" w:tplc="04090011">
      <w:start w:val="1"/>
      <w:numFmt w:val="decimal"/>
      <w:lvlText w:val="%1)"/>
      <w:lvlJc w:val="left"/>
      <w:pPr>
        <w:tabs>
          <w:tab w:val="num" w:pos="977"/>
        </w:tabs>
        <w:ind w:left="977" w:hanging="420"/>
      </w:pPr>
      <w:rPr>
        <w:rFonts w:cs="Times New Roman"/>
      </w:rPr>
    </w:lvl>
    <w:lvl w:ilvl="1" w:tplc="04090019" w:tentative="1">
      <w:start w:val="1"/>
      <w:numFmt w:val="lowerLetter"/>
      <w:lvlText w:val="%2)"/>
      <w:lvlJc w:val="left"/>
      <w:pPr>
        <w:tabs>
          <w:tab w:val="num" w:pos="1397"/>
        </w:tabs>
        <w:ind w:left="1397" w:hanging="420"/>
      </w:pPr>
      <w:rPr>
        <w:rFonts w:cs="Times New Roman"/>
      </w:rPr>
    </w:lvl>
    <w:lvl w:ilvl="2" w:tplc="0409001B" w:tentative="1">
      <w:start w:val="1"/>
      <w:numFmt w:val="lowerRoman"/>
      <w:lvlText w:val="%3."/>
      <w:lvlJc w:val="right"/>
      <w:pPr>
        <w:tabs>
          <w:tab w:val="num" w:pos="1817"/>
        </w:tabs>
        <w:ind w:left="1817" w:hanging="420"/>
      </w:pPr>
      <w:rPr>
        <w:rFonts w:cs="Times New Roman"/>
      </w:rPr>
    </w:lvl>
    <w:lvl w:ilvl="3" w:tplc="0409000F" w:tentative="1">
      <w:start w:val="1"/>
      <w:numFmt w:val="decimal"/>
      <w:lvlText w:val="%4."/>
      <w:lvlJc w:val="left"/>
      <w:pPr>
        <w:tabs>
          <w:tab w:val="num" w:pos="2237"/>
        </w:tabs>
        <w:ind w:left="2237" w:hanging="420"/>
      </w:pPr>
      <w:rPr>
        <w:rFonts w:cs="Times New Roman"/>
      </w:rPr>
    </w:lvl>
    <w:lvl w:ilvl="4" w:tplc="04090019" w:tentative="1">
      <w:start w:val="1"/>
      <w:numFmt w:val="lowerLetter"/>
      <w:lvlText w:val="%5)"/>
      <w:lvlJc w:val="left"/>
      <w:pPr>
        <w:tabs>
          <w:tab w:val="num" w:pos="2657"/>
        </w:tabs>
        <w:ind w:left="2657" w:hanging="420"/>
      </w:pPr>
      <w:rPr>
        <w:rFonts w:cs="Times New Roman"/>
      </w:rPr>
    </w:lvl>
    <w:lvl w:ilvl="5" w:tplc="0409001B" w:tentative="1">
      <w:start w:val="1"/>
      <w:numFmt w:val="lowerRoman"/>
      <w:lvlText w:val="%6."/>
      <w:lvlJc w:val="right"/>
      <w:pPr>
        <w:tabs>
          <w:tab w:val="num" w:pos="3077"/>
        </w:tabs>
        <w:ind w:left="3077" w:hanging="420"/>
      </w:pPr>
      <w:rPr>
        <w:rFonts w:cs="Times New Roman"/>
      </w:rPr>
    </w:lvl>
    <w:lvl w:ilvl="6" w:tplc="0409000F" w:tentative="1">
      <w:start w:val="1"/>
      <w:numFmt w:val="decimal"/>
      <w:lvlText w:val="%7."/>
      <w:lvlJc w:val="left"/>
      <w:pPr>
        <w:tabs>
          <w:tab w:val="num" w:pos="3497"/>
        </w:tabs>
        <w:ind w:left="3497" w:hanging="420"/>
      </w:pPr>
      <w:rPr>
        <w:rFonts w:cs="Times New Roman"/>
      </w:rPr>
    </w:lvl>
    <w:lvl w:ilvl="7" w:tplc="04090019" w:tentative="1">
      <w:start w:val="1"/>
      <w:numFmt w:val="lowerLetter"/>
      <w:lvlText w:val="%8)"/>
      <w:lvlJc w:val="left"/>
      <w:pPr>
        <w:tabs>
          <w:tab w:val="num" w:pos="3917"/>
        </w:tabs>
        <w:ind w:left="3917" w:hanging="420"/>
      </w:pPr>
      <w:rPr>
        <w:rFonts w:cs="Times New Roman"/>
      </w:rPr>
    </w:lvl>
    <w:lvl w:ilvl="8" w:tplc="0409001B" w:tentative="1">
      <w:start w:val="1"/>
      <w:numFmt w:val="lowerRoman"/>
      <w:lvlText w:val="%9."/>
      <w:lvlJc w:val="right"/>
      <w:pPr>
        <w:tabs>
          <w:tab w:val="num" w:pos="4337"/>
        </w:tabs>
        <w:ind w:left="4337" w:hanging="420"/>
      </w:pPr>
      <w:rPr>
        <w:rFonts w:cs="Times New Roman"/>
      </w:rPr>
    </w:lvl>
  </w:abstractNum>
  <w:abstractNum w:abstractNumId="1" w15:restartNumberingAfterBreak="0">
    <w:nsid w:val="39BE7AC9"/>
    <w:multiLevelType w:val="hybridMultilevel"/>
    <w:tmpl w:val="6AFA653E"/>
    <w:lvl w:ilvl="0" w:tplc="FAC4DDB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39F94372"/>
    <w:multiLevelType w:val="hybridMultilevel"/>
    <w:tmpl w:val="690421D4"/>
    <w:lvl w:ilvl="0" w:tplc="3DEAA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9477B2"/>
    <w:multiLevelType w:val="hybridMultilevel"/>
    <w:tmpl w:val="8E9C952C"/>
    <w:lvl w:ilvl="0" w:tplc="04090011">
      <w:start w:val="1"/>
      <w:numFmt w:val="decimal"/>
      <w:lvlText w:val="%1)"/>
      <w:lvlJc w:val="left"/>
      <w:pPr>
        <w:tabs>
          <w:tab w:val="num" w:pos="977"/>
        </w:tabs>
        <w:ind w:left="977" w:hanging="420"/>
      </w:pPr>
      <w:rPr>
        <w:rFonts w:cs="Times New Roman"/>
      </w:rPr>
    </w:lvl>
    <w:lvl w:ilvl="1" w:tplc="04090019" w:tentative="1">
      <w:start w:val="1"/>
      <w:numFmt w:val="lowerLetter"/>
      <w:lvlText w:val="%2)"/>
      <w:lvlJc w:val="left"/>
      <w:pPr>
        <w:tabs>
          <w:tab w:val="num" w:pos="1397"/>
        </w:tabs>
        <w:ind w:left="1397" w:hanging="420"/>
      </w:pPr>
      <w:rPr>
        <w:rFonts w:cs="Times New Roman"/>
      </w:rPr>
    </w:lvl>
    <w:lvl w:ilvl="2" w:tplc="0409001B" w:tentative="1">
      <w:start w:val="1"/>
      <w:numFmt w:val="lowerRoman"/>
      <w:lvlText w:val="%3."/>
      <w:lvlJc w:val="right"/>
      <w:pPr>
        <w:tabs>
          <w:tab w:val="num" w:pos="1817"/>
        </w:tabs>
        <w:ind w:left="1817" w:hanging="420"/>
      </w:pPr>
      <w:rPr>
        <w:rFonts w:cs="Times New Roman"/>
      </w:rPr>
    </w:lvl>
    <w:lvl w:ilvl="3" w:tplc="0409000F" w:tentative="1">
      <w:start w:val="1"/>
      <w:numFmt w:val="decimal"/>
      <w:lvlText w:val="%4."/>
      <w:lvlJc w:val="left"/>
      <w:pPr>
        <w:tabs>
          <w:tab w:val="num" w:pos="2237"/>
        </w:tabs>
        <w:ind w:left="2237" w:hanging="420"/>
      </w:pPr>
      <w:rPr>
        <w:rFonts w:cs="Times New Roman"/>
      </w:rPr>
    </w:lvl>
    <w:lvl w:ilvl="4" w:tplc="04090019" w:tentative="1">
      <w:start w:val="1"/>
      <w:numFmt w:val="lowerLetter"/>
      <w:lvlText w:val="%5)"/>
      <w:lvlJc w:val="left"/>
      <w:pPr>
        <w:tabs>
          <w:tab w:val="num" w:pos="2657"/>
        </w:tabs>
        <w:ind w:left="2657" w:hanging="420"/>
      </w:pPr>
      <w:rPr>
        <w:rFonts w:cs="Times New Roman"/>
      </w:rPr>
    </w:lvl>
    <w:lvl w:ilvl="5" w:tplc="0409001B" w:tentative="1">
      <w:start w:val="1"/>
      <w:numFmt w:val="lowerRoman"/>
      <w:lvlText w:val="%6."/>
      <w:lvlJc w:val="right"/>
      <w:pPr>
        <w:tabs>
          <w:tab w:val="num" w:pos="3077"/>
        </w:tabs>
        <w:ind w:left="3077" w:hanging="420"/>
      </w:pPr>
      <w:rPr>
        <w:rFonts w:cs="Times New Roman"/>
      </w:rPr>
    </w:lvl>
    <w:lvl w:ilvl="6" w:tplc="0409000F" w:tentative="1">
      <w:start w:val="1"/>
      <w:numFmt w:val="decimal"/>
      <w:lvlText w:val="%7."/>
      <w:lvlJc w:val="left"/>
      <w:pPr>
        <w:tabs>
          <w:tab w:val="num" w:pos="3497"/>
        </w:tabs>
        <w:ind w:left="3497" w:hanging="420"/>
      </w:pPr>
      <w:rPr>
        <w:rFonts w:cs="Times New Roman"/>
      </w:rPr>
    </w:lvl>
    <w:lvl w:ilvl="7" w:tplc="04090019" w:tentative="1">
      <w:start w:val="1"/>
      <w:numFmt w:val="lowerLetter"/>
      <w:lvlText w:val="%8)"/>
      <w:lvlJc w:val="left"/>
      <w:pPr>
        <w:tabs>
          <w:tab w:val="num" w:pos="3917"/>
        </w:tabs>
        <w:ind w:left="3917" w:hanging="420"/>
      </w:pPr>
      <w:rPr>
        <w:rFonts w:cs="Times New Roman"/>
      </w:rPr>
    </w:lvl>
    <w:lvl w:ilvl="8" w:tplc="0409001B" w:tentative="1">
      <w:start w:val="1"/>
      <w:numFmt w:val="lowerRoman"/>
      <w:lvlText w:val="%9."/>
      <w:lvlJc w:val="right"/>
      <w:pPr>
        <w:tabs>
          <w:tab w:val="num" w:pos="4337"/>
        </w:tabs>
        <w:ind w:left="4337" w:hanging="420"/>
      </w:pPr>
      <w:rPr>
        <w:rFonts w:cs="Times New Roman"/>
      </w:rPr>
    </w:lvl>
  </w:abstractNum>
  <w:abstractNum w:abstractNumId="4" w15:restartNumberingAfterBreak="0">
    <w:nsid w:val="54950DB5"/>
    <w:multiLevelType w:val="hybridMultilevel"/>
    <w:tmpl w:val="62BC3BD4"/>
    <w:lvl w:ilvl="0" w:tplc="BC4404B8">
      <w:start w:val="1"/>
      <w:numFmt w:val="decimal"/>
      <w:lvlText w:val="%1."/>
      <w:lvlJc w:val="left"/>
      <w:pPr>
        <w:ind w:left="1400" w:hanging="8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813"/>
    <w:rsid w:val="00002986"/>
    <w:rsid w:val="000045F8"/>
    <w:rsid w:val="00011567"/>
    <w:rsid w:val="000126D5"/>
    <w:rsid w:val="00012AE2"/>
    <w:rsid w:val="00014B9E"/>
    <w:rsid w:val="00015158"/>
    <w:rsid w:val="000220AD"/>
    <w:rsid w:val="000241A8"/>
    <w:rsid w:val="000256C5"/>
    <w:rsid w:val="00027D0A"/>
    <w:rsid w:val="00030B29"/>
    <w:rsid w:val="00030B40"/>
    <w:rsid w:val="00032F56"/>
    <w:rsid w:val="000336E6"/>
    <w:rsid w:val="00035BD1"/>
    <w:rsid w:val="00036C66"/>
    <w:rsid w:val="00040F83"/>
    <w:rsid w:val="00042E0D"/>
    <w:rsid w:val="00044625"/>
    <w:rsid w:val="00045A01"/>
    <w:rsid w:val="0004641B"/>
    <w:rsid w:val="0004717C"/>
    <w:rsid w:val="000474DA"/>
    <w:rsid w:val="00050452"/>
    <w:rsid w:val="00056B7A"/>
    <w:rsid w:val="000579A4"/>
    <w:rsid w:val="00060B0C"/>
    <w:rsid w:val="00062834"/>
    <w:rsid w:val="00071DA4"/>
    <w:rsid w:val="00073C56"/>
    <w:rsid w:val="0007598C"/>
    <w:rsid w:val="00075AC6"/>
    <w:rsid w:val="00077FB8"/>
    <w:rsid w:val="0008041F"/>
    <w:rsid w:val="00081D77"/>
    <w:rsid w:val="000849A4"/>
    <w:rsid w:val="000857AA"/>
    <w:rsid w:val="00085804"/>
    <w:rsid w:val="00092CFF"/>
    <w:rsid w:val="00097936"/>
    <w:rsid w:val="000A20AF"/>
    <w:rsid w:val="000A302A"/>
    <w:rsid w:val="000A63A9"/>
    <w:rsid w:val="000B20CF"/>
    <w:rsid w:val="000B34D2"/>
    <w:rsid w:val="000C69CF"/>
    <w:rsid w:val="000C6AE5"/>
    <w:rsid w:val="000D017A"/>
    <w:rsid w:val="000D2527"/>
    <w:rsid w:val="000D4CC9"/>
    <w:rsid w:val="000D6EA0"/>
    <w:rsid w:val="000E06FE"/>
    <w:rsid w:val="000F1F36"/>
    <w:rsid w:val="000F2953"/>
    <w:rsid w:val="000F2C82"/>
    <w:rsid w:val="000F5077"/>
    <w:rsid w:val="00106F5C"/>
    <w:rsid w:val="00110967"/>
    <w:rsid w:val="00111F3B"/>
    <w:rsid w:val="00114FF1"/>
    <w:rsid w:val="00115D0F"/>
    <w:rsid w:val="001201B1"/>
    <w:rsid w:val="00121CF2"/>
    <w:rsid w:val="00122B5E"/>
    <w:rsid w:val="00123986"/>
    <w:rsid w:val="001261B2"/>
    <w:rsid w:val="0012759B"/>
    <w:rsid w:val="00132716"/>
    <w:rsid w:val="00134D41"/>
    <w:rsid w:val="001352AF"/>
    <w:rsid w:val="0014099E"/>
    <w:rsid w:val="0014194E"/>
    <w:rsid w:val="00141EA7"/>
    <w:rsid w:val="00147BDA"/>
    <w:rsid w:val="00150A2D"/>
    <w:rsid w:val="00152CDA"/>
    <w:rsid w:val="00154505"/>
    <w:rsid w:val="0015586D"/>
    <w:rsid w:val="001570CC"/>
    <w:rsid w:val="0015764F"/>
    <w:rsid w:val="00157BF8"/>
    <w:rsid w:val="00157E93"/>
    <w:rsid w:val="0016119D"/>
    <w:rsid w:val="00164883"/>
    <w:rsid w:val="0016745E"/>
    <w:rsid w:val="00167EFA"/>
    <w:rsid w:val="00171AF6"/>
    <w:rsid w:val="001750E2"/>
    <w:rsid w:val="00190B66"/>
    <w:rsid w:val="00191906"/>
    <w:rsid w:val="00195E86"/>
    <w:rsid w:val="001965F4"/>
    <w:rsid w:val="00197B71"/>
    <w:rsid w:val="001A1720"/>
    <w:rsid w:val="001A193A"/>
    <w:rsid w:val="001A5859"/>
    <w:rsid w:val="001B075F"/>
    <w:rsid w:val="001B287C"/>
    <w:rsid w:val="001B57B7"/>
    <w:rsid w:val="001C2F8A"/>
    <w:rsid w:val="001C33B8"/>
    <w:rsid w:val="001D5347"/>
    <w:rsid w:val="001D535E"/>
    <w:rsid w:val="001D5480"/>
    <w:rsid w:val="001D5E59"/>
    <w:rsid w:val="001D6EA7"/>
    <w:rsid w:val="001E00F6"/>
    <w:rsid w:val="001E1171"/>
    <w:rsid w:val="001E1D9A"/>
    <w:rsid w:val="001E4ACD"/>
    <w:rsid w:val="001E74FC"/>
    <w:rsid w:val="001E7D3B"/>
    <w:rsid w:val="001F2FBA"/>
    <w:rsid w:val="001F5E7B"/>
    <w:rsid w:val="001F607C"/>
    <w:rsid w:val="001F72E3"/>
    <w:rsid w:val="002024E9"/>
    <w:rsid w:val="00204379"/>
    <w:rsid w:val="00204668"/>
    <w:rsid w:val="0020598E"/>
    <w:rsid w:val="002077A7"/>
    <w:rsid w:val="00207AED"/>
    <w:rsid w:val="00210771"/>
    <w:rsid w:val="002107A3"/>
    <w:rsid w:val="00210D5D"/>
    <w:rsid w:val="0021194C"/>
    <w:rsid w:val="00215C02"/>
    <w:rsid w:val="0021609A"/>
    <w:rsid w:val="00216F76"/>
    <w:rsid w:val="0022402F"/>
    <w:rsid w:val="00225957"/>
    <w:rsid w:val="0023045B"/>
    <w:rsid w:val="002310C9"/>
    <w:rsid w:val="002314F2"/>
    <w:rsid w:val="00231605"/>
    <w:rsid w:val="00234CCD"/>
    <w:rsid w:val="00235033"/>
    <w:rsid w:val="002357AE"/>
    <w:rsid w:val="002369DA"/>
    <w:rsid w:val="002423D8"/>
    <w:rsid w:val="0024278E"/>
    <w:rsid w:val="00242B71"/>
    <w:rsid w:val="00246769"/>
    <w:rsid w:val="002511DE"/>
    <w:rsid w:val="00251B78"/>
    <w:rsid w:val="0025375C"/>
    <w:rsid w:val="002551F5"/>
    <w:rsid w:val="00255203"/>
    <w:rsid w:val="00256069"/>
    <w:rsid w:val="00262BFC"/>
    <w:rsid w:val="00266693"/>
    <w:rsid w:val="002666C6"/>
    <w:rsid w:val="00266C87"/>
    <w:rsid w:val="00267264"/>
    <w:rsid w:val="00273F5B"/>
    <w:rsid w:val="0027428A"/>
    <w:rsid w:val="00277E20"/>
    <w:rsid w:val="00290A59"/>
    <w:rsid w:val="002932CB"/>
    <w:rsid w:val="00296425"/>
    <w:rsid w:val="002A0A18"/>
    <w:rsid w:val="002A1BB2"/>
    <w:rsid w:val="002A3F68"/>
    <w:rsid w:val="002A4945"/>
    <w:rsid w:val="002A7765"/>
    <w:rsid w:val="002A7D00"/>
    <w:rsid w:val="002A7FB0"/>
    <w:rsid w:val="002B274E"/>
    <w:rsid w:val="002B277C"/>
    <w:rsid w:val="002B3607"/>
    <w:rsid w:val="002B362F"/>
    <w:rsid w:val="002B6DF8"/>
    <w:rsid w:val="002D0269"/>
    <w:rsid w:val="002D063F"/>
    <w:rsid w:val="002D146E"/>
    <w:rsid w:val="002D1F69"/>
    <w:rsid w:val="002D3F2B"/>
    <w:rsid w:val="002D66D0"/>
    <w:rsid w:val="002E1715"/>
    <w:rsid w:val="002E29D7"/>
    <w:rsid w:val="002E4326"/>
    <w:rsid w:val="002E51BD"/>
    <w:rsid w:val="002E6BF6"/>
    <w:rsid w:val="002F1400"/>
    <w:rsid w:val="002F2F61"/>
    <w:rsid w:val="002F5B1C"/>
    <w:rsid w:val="002F70A3"/>
    <w:rsid w:val="003005B5"/>
    <w:rsid w:val="0030088B"/>
    <w:rsid w:val="00306D82"/>
    <w:rsid w:val="00307987"/>
    <w:rsid w:val="0031002A"/>
    <w:rsid w:val="003108CB"/>
    <w:rsid w:val="00310917"/>
    <w:rsid w:val="003109CB"/>
    <w:rsid w:val="00311C17"/>
    <w:rsid w:val="00313C5E"/>
    <w:rsid w:val="0031686D"/>
    <w:rsid w:val="00323097"/>
    <w:rsid w:val="0032591F"/>
    <w:rsid w:val="0032733E"/>
    <w:rsid w:val="003274C9"/>
    <w:rsid w:val="00330CD7"/>
    <w:rsid w:val="00333DE4"/>
    <w:rsid w:val="003341E9"/>
    <w:rsid w:val="003343B3"/>
    <w:rsid w:val="00340C9A"/>
    <w:rsid w:val="00342393"/>
    <w:rsid w:val="003426B7"/>
    <w:rsid w:val="00343635"/>
    <w:rsid w:val="00344FBC"/>
    <w:rsid w:val="00345A7A"/>
    <w:rsid w:val="00346307"/>
    <w:rsid w:val="0034717E"/>
    <w:rsid w:val="00351ACA"/>
    <w:rsid w:val="00351B6F"/>
    <w:rsid w:val="00353FBF"/>
    <w:rsid w:val="00354BD7"/>
    <w:rsid w:val="00355A27"/>
    <w:rsid w:val="00357882"/>
    <w:rsid w:val="00361230"/>
    <w:rsid w:val="00362329"/>
    <w:rsid w:val="00363402"/>
    <w:rsid w:val="00363A74"/>
    <w:rsid w:val="00364CDF"/>
    <w:rsid w:val="0036560F"/>
    <w:rsid w:val="00365735"/>
    <w:rsid w:val="00370972"/>
    <w:rsid w:val="00371040"/>
    <w:rsid w:val="00371832"/>
    <w:rsid w:val="00375086"/>
    <w:rsid w:val="003763B4"/>
    <w:rsid w:val="00377378"/>
    <w:rsid w:val="00381207"/>
    <w:rsid w:val="003815C9"/>
    <w:rsid w:val="00383B83"/>
    <w:rsid w:val="00383D91"/>
    <w:rsid w:val="00383E38"/>
    <w:rsid w:val="00386499"/>
    <w:rsid w:val="00387C5F"/>
    <w:rsid w:val="00391986"/>
    <w:rsid w:val="003920B2"/>
    <w:rsid w:val="003951F9"/>
    <w:rsid w:val="0039578E"/>
    <w:rsid w:val="00396CA4"/>
    <w:rsid w:val="003A0AE6"/>
    <w:rsid w:val="003A1498"/>
    <w:rsid w:val="003A4DCF"/>
    <w:rsid w:val="003A5E4F"/>
    <w:rsid w:val="003A6D4F"/>
    <w:rsid w:val="003B1525"/>
    <w:rsid w:val="003B2EFF"/>
    <w:rsid w:val="003B44D2"/>
    <w:rsid w:val="003B4D8D"/>
    <w:rsid w:val="003C142E"/>
    <w:rsid w:val="003C23A2"/>
    <w:rsid w:val="003C5223"/>
    <w:rsid w:val="003C6926"/>
    <w:rsid w:val="003D141C"/>
    <w:rsid w:val="003D4B4C"/>
    <w:rsid w:val="003D52D5"/>
    <w:rsid w:val="003E2159"/>
    <w:rsid w:val="003E4CE2"/>
    <w:rsid w:val="003F289F"/>
    <w:rsid w:val="003F2AC4"/>
    <w:rsid w:val="003F4A15"/>
    <w:rsid w:val="004005BF"/>
    <w:rsid w:val="00401585"/>
    <w:rsid w:val="00401E96"/>
    <w:rsid w:val="00404965"/>
    <w:rsid w:val="0040558A"/>
    <w:rsid w:val="004064D5"/>
    <w:rsid w:val="00406D37"/>
    <w:rsid w:val="004073B0"/>
    <w:rsid w:val="00410938"/>
    <w:rsid w:val="00410F5F"/>
    <w:rsid w:val="0041618E"/>
    <w:rsid w:val="00416A44"/>
    <w:rsid w:val="004200A0"/>
    <w:rsid w:val="00421008"/>
    <w:rsid w:val="00422284"/>
    <w:rsid w:val="00424470"/>
    <w:rsid w:val="00426681"/>
    <w:rsid w:val="00432122"/>
    <w:rsid w:val="00435B59"/>
    <w:rsid w:val="00440649"/>
    <w:rsid w:val="00441435"/>
    <w:rsid w:val="00443134"/>
    <w:rsid w:val="0044356C"/>
    <w:rsid w:val="00446424"/>
    <w:rsid w:val="004509A8"/>
    <w:rsid w:val="00452BC2"/>
    <w:rsid w:val="004531DD"/>
    <w:rsid w:val="00454838"/>
    <w:rsid w:val="00455433"/>
    <w:rsid w:val="00455748"/>
    <w:rsid w:val="004557AE"/>
    <w:rsid w:val="00456429"/>
    <w:rsid w:val="0045758C"/>
    <w:rsid w:val="004579E9"/>
    <w:rsid w:val="00460607"/>
    <w:rsid w:val="00464F3D"/>
    <w:rsid w:val="00466827"/>
    <w:rsid w:val="00466DFA"/>
    <w:rsid w:val="00467AD4"/>
    <w:rsid w:val="004844F4"/>
    <w:rsid w:val="004902A4"/>
    <w:rsid w:val="00490784"/>
    <w:rsid w:val="00492AA3"/>
    <w:rsid w:val="004931A3"/>
    <w:rsid w:val="00493DE1"/>
    <w:rsid w:val="00494231"/>
    <w:rsid w:val="00496F51"/>
    <w:rsid w:val="004A0A66"/>
    <w:rsid w:val="004A2607"/>
    <w:rsid w:val="004A6FE4"/>
    <w:rsid w:val="004B342C"/>
    <w:rsid w:val="004B5201"/>
    <w:rsid w:val="004B7775"/>
    <w:rsid w:val="004C0175"/>
    <w:rsid w:val="004C0193"/>
    <w:rsid w:val="004C0949"/>
    <w:rsid w:val="004C0A11"/>
    <w:rsid w:val="004C4B4B"/>
    <w:rsid w:val="004C5898"/>
    <w:rsid w:val="004C5F14"/>
    <w:rsid w:val="004C70F0"/>
    <w:rsid w:val="004C7637"/>
    <w:rsid w:val="004D3A1A"/>
    <w:rsid w:val="004D485D"/>
    <w:rsid w:val="004D577E"/>
    <w:rsid w:val="004D7317"/>
    <w:rsid w:val="004E1AC2"/>
    <w:rsid w:val="004E5F4D"/>
    <w:rsid w:val="004F094F"/>
    <w:rsid w:val="004F3938"/>
    <w:rsid w:val="004F4079"/>
    <w:rsid w:val="004F7B0A"/>
    <w:rsid w:val="00501EE8"/>
    <w:rsid w:val="00502C8C"/>
    <w:rsid w:val="005039DF"/>
    <w:rsid w:val="0050628E"/>
    <w:rsid w:val="00511F1D"/>
    <w:rsid w:val="00512910"/>
    <w:rsid w:val="005157FA"/>
    <w:rsid w:val="00516BF0"/>
    <w:rsid w:val="00520829"/>
    <w:rsid w:val="00523C91"/>
    <w:rsid w:val="00527039"/>
    <w:rsid w:val="00527CAB"/>
    <w:rsid w:val="00527DBF"/>
    <w:rsid w:val="0053041D"/>
    <w:rsid w:val="005336AC"/>
    <w:rsid w:val="00534606"/>
    <w:rsid w:val="005349E9"/>
    <w:rsid w:val="00535BD9"/>
    <w:rsid w:val="00536134"/>
    <w:rsid w:val="0053645D"/>
    <w:rsid w:val="00541AFB"/>
    <w:rsid w:val="00542C73"/>
    <w:rsid w:val="00544208"/>
    <w:rsid w:val="005548D1"/>
    <w:rsid w:val="00557FEF"/>
    <w:rsid w:val="00567F9A"/>
    <w:rsid w:val="00581D9C"/>
    <w:rsid w:val="00583D19"/>
    <w:rsid w:val="005845AB"/>
    <w:rsid w:val="00584686"/>
    <w:rsid w:val="0058610B"/>
    <w:rsid w:val="00590CAE"/>
    <w:rsid w:val="00591E4B"/>
    <w:rsid w:val="00596F6B"/>
    <w:rsid w:val="00597F1E"/>
    <w:rsid w:val="005A12F6"/>
    <w:rsid w:val="005A5B8D"/>
    <w:rsid w:val="005B5299"/>
    <w:rsid w:val="005C56C4"/>
    <w:rsid w:val="005C65C5"/>
    <w:rsid w:val="005C7778"/>
    <w:rsid w:val="005D0488"/>
    <w:rsid w:val="005D28BC"/>
    <w:rsid w:val="005D2E77"/>
    <w:rsid w:val="005D2F3A"/>
    <w:rsid w:val="005D5A47"/>
    <w:rsid w:val="005D5BEA"/>
    <w:rsid w:val="005D606E"/>
    <w:rsid w:val="005D66F3"/>
    <w:rsid w:val="005D7156"/>
    <w:rsid w:val="005D7D71"/>
    <w:rsid w:val="005E33CC"/>
    <w:rsid w:val="005E471A"/>
    <w:rsid w:val="005E63BE"/>
    <w:rsid w:val="005E72BC"/>
    <w:rsid w:val="00606EC3"/>
    <w:rsid w:val="006148EA"/>
    <w:rsid w:val="006161DD"/>
    <w:rsid w:val="00621807"/>
    <w:rsid w:val="00622622"/>
    <w:rsid w:val="006262C4"/>
    <w:rsid w:val="00626AF8"/>
    <w:rsid w:val="006315F8"/>
    <w:rsid w:val="00632B7D"/>
    <w:rsid w:val="00633562"/>
    <w:rsid w:val="00636153"/>
    <w:rsid w:val="006361E5"/>
    <w:rsid w:val="00636320"/>
    <w:rsid w:val="00641A71"/>
    <w:rsid w:val="00642687"/>
    <w:rsid w:val="006452EE"/>
    <w:rsid w:val="00645B11"/>
    <w:rsid w:val="00647C69"/>
    <w:rsid w:val="00651307"/>
    <w:rsid w:val="006544BB"/>
    <w:rsid w:val="006618C9"/>
    <w:rsid w:val="006634C9"/>
    <w:rsid w:val="00665144"/>
    <w:rsid w:val="006751C1"/>
    <w:rsid w:val="00676519"/>
    <w:rsid w:val="0068206B"/>
    <w:rsid w:val="00682CE4"/>
    <w:rsid w:val="00687C32"/>
    <w:rsid w:val="00692C52"/>
    <w:rsid w:val="006A333D"/>
    <w:rsid w:val="006A5E27"/>
    <w:rsid w:val="006A7E76"/>
    <w:rsid w:val="006B33EE"/>
    <w:rsid w:val="006B4100"/>
    <w:rsid w:val="006C285B"/>
    <w:rsid w:val="006C6339"/>
    <w:rsid w:val="006C7BD0"/>
    <w:rsid w:val="006D2269"/>
    <w:rsid w:val="006D4DBB"/>
    <w:rsid w:val="006E375D"/>
    <w:rsid w:val="006E39B9"/>
    <w:rsid w:val="006E3BFB"/>
    <w:rsid w:val="006E7233"/>
    <w:rsid w:val="006F11DC"/>
    <w:rsid w:val="006F5B40"/>
    <w:rsid w:val="006F6603"/>
    <w:rsid w:val="006F7EEF"/>
    <w:rsid w:val="00710ED3"/>
    <w:rsid w:val="00711A25"/>
    <w:rsid w:val="00712387"/>
    <w:rsid w:val="00714D49"/>
    <w:rsid w:val="00717B13"/>
    <w:rsid w:val="007202C5"/>
    <w:rsid w:val="00725F75"/>
    <w:rsid w:val="00727E5E"/>
    <w:rsid w:val="007323D4"/>
    <w:rsid w:val="00744156"/>
    <w:rsid w:val="00747624"/>
    <w:rsid w:val="00750736"/>
    <w:rsid w:val="007511BB"/>
    <w:rsid w:val="00755B19"/>
    <w:rsid w:val="0076245A"/>
    <w:rsid w:val="00763348"/>
    <w:rsid w:val="0076575A"/>
    <w:rsid w:val="00772687"/>
    <w:rsid w:val="00772F35"/>
    <w:rsid w:val="007730E0"/>
    <w:rsid w:val="00775E34"/>
    <w:rsid w:val="00780282"/>
    <w:rsid w:val="0078069A"/>
    <w:rsid w:val="00785C5F"/>
    <w:rsid w:val="00787BD1"/>
    <w:rsid w:val="00791A75"/>
    <w:rsid w:val="00796DD4"/>
    <w:rsid w:val="00796F17"/>
    <w:rsid w:val="007A3880"/>
    <w:rsid w:val="007A7B87"/>
    <w:rsid w:val="007B025C"/>
    <w:rsid w:val="007B3411"/>
    <w:rsid w:val="007B495D"/>
    <w:rsid w:val="007C2941"/>
    <w:rsid w:val="007D1854"/>
    <w:rsid w:val="007D26EA"/>
    <w:rsid w:val="007D2EA4"/>
    <w:rsid w:val="007D519E"/>
    <w:rsid w:val="007D6A0B"/>
    <w:rsid w:val="007D7527"/>
    <w:rsid w:val="007E2E21"/>
    <w:rsid w:val="007E3695"/>
    <w:rsid w:val="007E3E0A"/>
    <w:rsid w:val="007E4917"/>
    <w:rsid w:val="007F6489"/>
    <w:rsid w:val="007F6A54"/>
    <w:rsid w:val="007F7864"/>
    <w:rsid w:val="00806B88"/>
    <w:rsid w:val="00807A70"/>
    <w:rsid w:val="00813EE6"/>
    <w:rsid w:val="008153C7"/>
    <w:rsid w:val="00816CE5"/>
    <w:rsid w:val="00822373"/>
    <w:rsid w:val="00823A39"/>
    <w:rsid w:val="00826DE8"/>
    <w:rsid w:val="00827CE1"/>
    <w:rsid w:val="008303E6"/>
    <w:rsid w:val="00836B18"/>
    <w:rsid w:val="00837271"/>
    <w:rsid w:val="00840772"/>
    <w:rsid w:val="008437A1"/>
    <w:rsid w:val="00844235"/>
    <w:rsid w:val="00856253"/>
    <w:rsid w:val="00857502"/>
    <w:rsid w:val="008601D0"/>
    <w:rsid w:val="00862DA0"/>
    <w:rsid w:val="00862DEE"/>
    <w:rsid w:val="008709BD"/>
    <w:rsid w:val="00870CCC"/>
    <w:rsid w:val="008738CC"/>
    <w:rsid w:val="008746D8"/>
    <w:rsid w:val="0088283E"/>
    <w:rsid w:val="008845A5"/>
    <w:rsid w:val="008847C3"/>
    <w:rsid w:val="0089233C"/>
    <w:rsid w:val="0089418F"/>
    <w:rsid w:val="008957BF"/>
    <w:rsid w:val="00896484"/>
    <w:rsid w:val="008A23E8"/>
    <w:rsid w:val="008A422D"/>
    <w:rsid w:val="008A6517"/>
    <w:rsid w:val="008A6538"/>
    <w:rsid w:val="008B1B58"/>
    <w:rsid w:val="008B533E"/>
    <w:rsid w:val="008C0ED8"/>
    <w:rsid w:val="008C15F5"/>
    <w:rsid w:val="008C52A1"/>
    <w:rsid w:val="008C64ED"/>
    <w:rsid w:val="008D2F79"/>
    <w:rsid w:val="008E06A7"/>
    <w:rsid w:val="008E2140"/>
    <w:rsid w:val="008E5D36"/>
    <w:rsid w:val="008E7ACD"/>
    <w:rsid w:val="00901292"/>
    <w:rsid w:val="00901AA7"/>
    <w:rsid w:val="009030DC"/>
    <w:rsid w:val="0090620A"/>
    <w:rsid w:val="009063FC"/>
    <w:rsid w:val="009113F9"/>
    <w:rsid w:val="0091465E"/>
    <w:rsid w:val="00915C1A"/>
    <w:rsid w:val="00915FD2"/>
    <w:rsid w:val="00921C4C"/>
    <w:rsid w:val="00924F56"/>
    <w:rsid w:val="00925447"/>
    <w:rsid w:val="00925ECE"/>
    <w:rsid w:val="00930413"/>
    <w:rsid w:val="00931A16"/>
    <w:rsid w:val="00934054"/>
    <w:rsid w:val="0093630F"/>
    <w:rsid w:val="00937F2A"/>
    <w:rsid w:val="00940455"/>
    <w:rsid w:val="0094110E"/>
    <w:rsid w:val="00942E4A"/>
    <w:rsid w:val="00943A6E"/>
    <w:rsid w:val="00950920"/>
    <w:rsid w:val="00950FB8"/>
    <w:rsid w:val="00955509"/>
    <w:rsid w:val="0095646C"/>
    <w:rsid w:val="00957096"/>
    <w:rsid w:val="009608C0"/>
    <w:rsid w:val="00961C2A"/>
    <w:rsid w:val="00962051"/>
    <w:rsid w:val="00962BC0"/>
    <w:rsid w:val="0096311A"/>
    <w:rsid w:val="00963A83"/>
    <w:rsid w:val="00964B97"/>
    <w:rsid w:val="00965604"/>
    <w:rsid w:val="00965C40"/>
    <w:rsid w:val="00966E72"/>
    <w:rsid w:val="009712AE"/>
    <w:rsid w:val="00972A18"/>
    <w:rsid w:val="009752E9"/>
    <w:rsid w:val="0097605C"/>
    <w:rsid w:val="00980DCC"/>
    <w:rsid w:val="0098216D"/>
    <w:rsid w:val="00984C77"/>
    <w:rsid w:val="00987813"/>
    <w:rsid w:val="009924D7"/>
    <w:rsid w:val="00995FA7"/>
    <w:rsid w:val="009A34BF"/>
    <w:rsid w:val="009A576E"/>
    <w:rsid w:val="009B0269"/>
    <w:rsid w:val="009B0E48"/>
    <w:rsid w:val="009B12D4"/>
    <w:rsid w:val="009B3599"/>
    <w:rsid w:val="009B5D87"/>
    <w:rsid w:val="009C0738"/>
    <w:rsid w:val="009C2960"/>
    <w:rsid w:val="009C433B"/>
    <w:rsid w:val="009C7AD5"/>
    <w:rsid w:val="009D08E8"/>
    <w:rsid w:val="009D262E"/>
    <w:rsid w:val="009D26D7"/>
    <w:rsid w:val="009D34D9"/>
    <w:rsid w:val="009D5647"/>
    <w:rsid w:val="009E03BA"/>
    <w:rsid w:val="009E3EB7"/>
    <w:rsid w:val="009E57CD"/>
    <w:rsid w:val="009E6156"/>
    <w:rsid w:val="009E7670"/>
    <w:rsid w:val="009F08B1"/>
    <w:rsid w:val="009F4B28"/>
    <w:rsid w:val="009F5D81"/>
    <w:rsid w:val="00A026B9"/>
    <w:rsid w:val="00A0542E"/>
    <w:rsid w:val="00A0594C"/>
    <w:rsid w:val="00A16839"/>
    <w:rsid w:val="00A220CC"/>
    <w:rsid w:val="00A2309B"/>
    <w:rsid w:val="00A23787"/>
    <w:rsid w:val="00A23E6A"/>
    <w:rsid w:val="00A25AEA"/>
    <w:rsid w:val="00A26269"/>
    <w:rsid w:val="00A27D1D"/>
    <w:rsid w:val="00A302BC"/>
    <w:rsid w:val="00A31610"/>
    <w:rsid w:val="00A32712"/>
    <w:rsid w:val="00A41FE9"/>
    <w:rsid w:val="00A43934"/>
    <w:rsid w:val="00A45EDF"/>
    <w:rsid w:val="00A46658"/>
    <w:rsid w:val="00A468CE"/>
    <w:rsid w:val="00A51EF1"/>
    <w:rsid w:val="00A5235B"/>
    <w:rsid w:val="00A53080"/>
    <w:rsid w:val="00A547DD"/>
    <w:rsid w:val="00A57EDC"/>
    <w:rsid w:val="00A63388"/>
    <w:rsid w:val="00A67508"/>
    <w:rsid w:val="00A677B8"/>
    <w:rsid w:val="00A67AF3"/>
    <w:rsid w:val="00A72F4A"/>
    <w:rsid w:val="00A767B7"/>
    <w:rsid w:val="00A77203"/>
    <w:rsid w:val="00A8759A"/>
    <w:rsid w:val="00A90E9C"/>
    <w:rsid w:val="00A922AF"/>
    <w:rsid w:val="00A92AE8"/>
    <w:rsid w:val="00A95760"/>
    <w:rsid w:val="00AA1857"/>
    <w:rsid w:val="00AA1F29"/>
    <w:rsid w:val="00AA3C76"/>
    <w:rsid w:val="00AB1E5E"/>
    <w:rsid w:val="00AB373C"/>
    <w:rsid w:val="00AB621F"/>
    <w:rsid w:val="00AC1ECE"/>
    <w:rsid w:val="00AC502A"/>
    <w:rsid w:val="00AC59F1"/>
    <w:rsid w:val="00AC6D01"/>
    <w:rsid w:val="00AC75D9"/>
    <w:rsid w:val="00AD20AB"/>
    <w:rsid w:val="00AD4117"/>
    <w:rsid w:val="00AD600A"/>
    <w:rsid w:val="00AD70AE"/>
    <w:rsid w:val="00AE0154"/>
    <w:rsid w:val="00AE088E"/>
    <w:rsid w:val="00AE2961"/>
    <w:rsid w:val="00AE65E7"/>
    <w:rsid w:val="00AF4D11"/>
    <w:rsid w:val="00B020BD"/>
    <w:rsid w:val="00B02A8F"/>
    <w:rsid w:val="00B03BE1"/>
    <w:rsid w:val="00B05549"/>
    <w:rsid w:val="00B065A6"/>
    <w:rsid w:val="00B121C8"/>
    <w:rsid w:val="00B142BB"/>
    <w:rsid w:val="00B15A5F"/>
    <w:rsid w:val="00B17025"/>
    <w:rsid w:val="00B17F83"/>
    <w:rsid w:val="00B205CB"/>
    <w:rsid w:val="00B22637"/>
    <w:rsid w:val="00B2785B"/>
    <w:rsid w:val="00B31A9D"/>
    <w:rsid w:val="00B366E1"/>
    <w:rsid w:val="00B37929"/>
    <w:rsid w:val="00B402D9"/>
    <w:rsid w:val="00B40F3F"/>
    <w:rsid w:val="00B478B8"/>
    <w:rsid w:val="00B52102"/>
    <w:rsid w:val="00B54D8A"/>
    <w:rsid w:val="00B619FF"/>
    <w:rsid w:val="00B64698"/>
    <w:rsid w:val="00B66E9D"/>
    <w:rsid w:val="00B74ECB"/>
    <w:rsid w:val="00B75262"/>
    <w:rsid w:val="00B80DD7"/>
    <w:rsid w:val="00B81E61"/>
    <w:rsid w:val="00B85D9B"/>
    <w:rsid w:val="00B87281"/>
    <w:rsid w:val="00B9034B"/>
    <w:rsid w:val="00B9095C"/>
    <w:rsid w:val="00B96945"/>
    <w:rsid w:val="00BA0F63"/>
    <w:rsid w:val="00BA6A63"/>
    <w:rsid w:val="00BA75E9"/>
    <w:rsid w:val="00BB172C"/>
    <w:rsid w:val="00BB3822"/>
    <w:rsid w:val="00BB3923"/>
    <w:rsid w:val="00BC0937"/>
    <w:rsid w:val="00BC73E7"/>
    <w:rsid w:val="00BD086B"/>
    <w:rsid w:val="00BD301E"/>
    <w:rsid w:val="00BE22CD"/>
    <w:rsid w:val="00BE31F0"/>
    <w:rsid w:val="00BE40BC"/>
    <w:rsid w:val="00BF1F70"/>
    <w:rsid w:val="00BF3553"/>
    <w:rsid w:val="00BF52D3"/>
    <w:rsid w:val="00BF71F3"/>
    <w:rsid w:val="00C029F1"/>
    <w:rsid w:val="00C03270"/>
    <w:rsid w:val="00C03FD4"/>
    <w:rsid w:val="00C04188"/>
    <w:rsid w:val="00C10BC6"/>
    <w:rsid w:val="00C128D9"/>
    <w:rsid w:val="00C13296"/>
    <w:rsid w:val="00C135AF"/>
    <w:rsid w:val="00C13910"/>
    <w:rsid w:val="00C14E4A"/>
    <w:rsid w:val="00C16DBF"/>
    <w:rsid w:val="00C174C4"/>
    <w:rsid w:val="00C21188"/>
    <w:rsid w:val="00C260C1"/>
    <w:rsid w:val="00C26C51"/>
    <w:rsid w:val="00C2778C"/>
    <w:rsid w:val="00C36566"/>
    <w:rsid w:val="00C37DA1"/>
    <w:rsid w:val="00C40BCA"/>
    <w:rsid w:val="00C40CDE"/>
    <w:rsid w:val="00C43CEA"/>
    <w:rsid w:val="00C43CF8"/>
    <w:rsid w:val="00C446A4"/>
    <w:rsid w:val="00C468A5"/>
    <w:rsid w:val="00C46D71"/>
    <w:rsid w:val="00C46DEF"/>
    <w:rsid w:val="00C4782D"/>
    <w:rsid w:val="00C47863"/>
    <w:rsid w:val="00C47CF3"/>
    <w:rsid w:val="00C50920"/>
    <w:rsid w:val="00C51317"/>
    <w:rsid w:val="00C524C5"/>
    <w:rsid w:val="00C5273A"/>
    <w:rsid w:val="00C52CF5"/>
    <w:rsid w:val="00C571C0"/>
    <w:rsid w:val="00C5752A"/>
    <w:rsid w:val="00C60ACC"/>
    <w:rsid w:val="00C60FEA"/>
    <w:rsid w:val="00C63F41"/>
    <w:rsid w:val="00C74431"/>
    <w:rsid w:val="00C77FE6"/>
    <w:rsid w:val="00C830AE"/>
    <w:rsid w:val="00C90812"/>
    <w:rsid w:val="00C974B2"/>
    <w:rsid w:val="00C97B19"/>
    <w:rsid w:val="00CA024C"/>
    <w:rsid w:val="00CA19A4"/>
    <w:rsid w:val="00CA28CA"/>
    <w:rsid w:val="00CA2C3F"/>
    <w:rsid w:val="00CB01BE"/>
    <w:rsid w:val="00CB3ECA"/>
    <w:rsid w:val="00CB6C7A"/>
    <w:rsid w:val="00CB70D7"/>
    <w:rsid w:val="00CC1656"/>
    <w:rsid w:val="00CD0857"/>
    <w:rsid w:val="00CD22FF"/>
    <w:rsid w:val="00CD42C0"/>
    <w:rsid w:val="00CD6DD2"/>
    <w:rsid w:val="00CD7931"/>
    <w:rsid w:val="00CE0DB5"/>
    <w:rsid w:val="00CE1008"/>
    <w:rsid w:val="00CE1A93"/>
    <w:rsid w:val="00CE4D28"/>
    <w:rsid w:val="00CF2E46"/>
    <w:rsid w:val="00CF5EA3"/>
    <w:rsid w:val="00CF6B7F"/>
    <w:rsid w:val="00D00FB4"/>
    <w:rsid w:val="00D01F7E"/>
    <w:rsid w:val="00D02226"/>
    <w:rsid w:val="00D0525F"/>
    <w:rsid w:val="00D101F6"/>
    <w:rsid w:val="00D144C2"/>
    <w:rsid w:val="00D15132"/>
    <w:rsid w:val="00D20CC1"/>
    <w:rsid w:val="00D2724D"/>
    <w:rsid w:val="00D274BE"/>
    <w:rsid w:val="00D33029"/>
    <w:rsid w:val="00D35121"/>
    <w:rsid w:val="00D35A8C"/>
    <w:rsid w:val="00D40A8B"/>
    <w:rsid w:val="00D415DE"/>
    <w:rsid w:val="00D42095"/>
    <w:rsid w:val="00D42731"/>
    <w:rsid w:val="00D4587D"/>
    <w:rsid w:val="00D46C61"/>
    <w:rsid w:val="00D54B1D"/>
    <w:rsid w:val="00D60163"/>
    <w:rsid w:val="00D72F61"/>
    <w:rsid w:val="00D77904"/>
    <w:rsid w:val="00D819C9"/>
    <w:rsid w:val="00D82726"/>
    <w:rsid w:val="00D83C1E"/>
    <w:rsid w:val="00D83DCF"/>
    <w:rsid w:val="00D90774"/>
    <w:rsid w:val="00D91243"/>
    <w:rsid w:val="00D91F30"/>
    <w:rsid w:val="00D9269A"/>
    <w:rsid w:val="00D93098"/>
    <w:rsid w:val="00D97BE7"/>
    <w:rsid w:val="00D97F24"/>
    <w:rsid w:val="00DA05B0"/>
    <w:rsid w:val="00DB3051"/>
    <w:rsid w:val="00DB589C"/>
    <w:rsid w:val="00DC2167"/>
    <w:rsid w:val="00DD080C"/>
    <w:rsid w:val="00DD4580"/>
    <w:rsid w:val="00DD4772"/>
    <w:rsid w:val="00DD5355"/>
    <w:rsid w:val="00DD6243"/>
    <w:rsid w:val="00DE2236"/>
    <w:rsid w:val="00DE5275"/>
    <w:rsid w:val="00DE5B73"/>
    <w:rsid w:val="00DE74D3"/>
    <w:rsid w:val="00DF4D31"/>
    <w:rsid w:val="00DF582B"/>
    <w:rsid w:val="00DF60B1"/>
    <w:rsid w:val="00DF7E11"/>
    <w:rsid w:val="00E04809"/>
    <w:rsid w:val="00E06AF1"/>
    <w:rsid w:val="00E1023E"/>
    <w:rsid w:val="00E1077D"/>
    <w:rsid w:val="00E11067"/>
    <w:rsid w:val="00E1108B"/>
    <w:rsid w:val="00E14B97"/>
    <w:rsid w:val="00E15872"/>
    <w:rsid w:val="00E24B3C"/>
    <w:rsid w:val="00E3058C"/>
    <w:rsid w:val="00E31096"/>
    <w:rsid w:val="00E32102"/>
    <w:rsid w:val="00E33560"/>
    <w:rsid w:val="00E360C5"/>
    <w:rsid w:val="00E36463"/>
    <w:rsid w:val="00E40005"/>
    <w:rsid w:val="00E40F77"/>
    <w:rsid w:val="00E417F5"/>
    <w:rsid w:val="00E42468"/>
    <w:rsid w:val="00E4372A"/>
    <w:rsid w:val="00E4419D"/>
    <w:rsid w:val="00E45D95"/>
    <w:rsid w:val="00E47A03"/>
    <w:rsid w:val="00E47F8A"/>
    <w:rsid w:val="00E51E39"/>
    <w:rsid w:val="00E55D6D"/>
    <w:rsid w:val="00E572BA"/>
    <w:rsid w:val="00E5778D"/>
    <w:rsid w:val="00E634C8"/>
    <w:rsid w:val="00E6393A"/>
    <w:rsid w:val="00E63C12"/>
    <w:rsid w:val="00E6425F"/>
    <w:rsid w:val="00E64938"/>
    <w:rsid w:val="00E658B3"/>
    <w:rsid w:val="00E7010F"/>
    <w:rsid w:val="00E716AD"/>
    <w:rsid w:val="00E725C9"/>
    <w:rsid w:val="00E730BC"/>
    <w:rsid w:val="00E73246"/>
    <w:rsid w:val="00E73E81"/>
    <w:rsid w:val="00E75E31"/>
    <w:rsid w:val="00E768AE"/>
    <w:rsid w:val="00E82D22"/>
    <w:rsid w:val="00E831F7"/>
    <w:rsid w:val="00E84A00"/>
    <w:rsid w:val="00E84AFD"/>
    <w:rsid w:val="00E9393A"/>
    <w:rsid w:val="00E944A2"/>
    <w:rsid w:val="00E962A1"/>
    <w:rsid w:val="00EA71F6"/>
    <w:rsid w:val="00EB0D67"/>
    <w:rsid w:val="00EB2168"/>
    <w:rsid w:val="00EB4A7D"/>
    <w:rsid w:val="00EB4C27"/>
    <w:rsid w:val="00EB5127"/>
    <w:rsid w:val="00EB53B9"/>
    <w:rsid w:val="00EC04A6"/>
    <w:rsid w:val="00EC0AB4"/>
    <w:rsid w:val="00EC1386"/>
    <w:rsid w:val="00EC2B39"/>
    <w:rsid w:val="00ED0CFC"/>
    <w:rsid w:val="00ED1F58"/>
    <w:rsid w:val="00ED2318"/>
    <w:rsid w:val="00ED2F2B"/>
    <w:rsid w:val="00ED500C"/>
    <w:rsid w:val="00ED5808"/>
    <w:rsid w:val="00ED6D99"/>
    <w:rsid w:val="00EE70D8"/>
    <w:rsid w:val="00EE7761"/>
    <w:rsid w:val="00EF178F"/>
    <w:rsid w:val="00EF30FF"/>
    <w:rsid w:val="00EF3427"/>
    <w:rsid w:val="00EF3528"/>
    <w:rsid w:val="00EF5D71"/>
    <w:rsid w:val="00EF6C5E"/>
    <w:rsid w:val="00F00425"/>
    <w:rsid w:val="00F0211E"/>
    <w:rsid w:val="00F109BD"/>
    <w:rsid w:val="00F111D8"/>
    <w:rsid w:val="00F13C41"/>
    <w:rsid w:val="00F14138"/>
    <w:rsid w:val="00F14649"/>
    <w:rsid w:val="00F169A2"/>
    <w:rsid w:val="00F17304"/>
    <w:rsid w:val="00F20B7D"/>
    <w:rsid w:val="00F2210E"/>
    <w:rsid w:val="00F2556C"/>
    <w:rsid w:val="00F318B3"/>
    <w:rsid w:val="00F345E6"/>
    <w:rsid w:val="00F35960"/>
    <w:rsid w:val="00F415D6"/>
    <w:rsid w:val="00F41B0A"/>
    <w:rsid w:val="00F43BB5"/>
    <w:rsid w:val="00F44839"/>
    <w:rsid w:val="00F4646B"/>
    <w:rsid w:val="00F47770"/>
    <w:rsid w:val="00F50D02"/>
    <w:rsid w:val="00F5223A"/>
    <w:rsid w:val="00F54C9B"/>
    <w:rsid w:val="00F5547B"/>
    <w:rsid w:val="00F608DC"/>
    <w:rsid w:val="00F619F6"/>
    <w:rsid w:val="00F61CEB"/>
    <w:rsid w:val="00F6594A"/>
    <w:rsid w:val="00F70F8A"/>
    <w:rsid w:val="00F7456B"/>
    <w:rsid w:val="00F772C5"/>
    <w:rsid w:val="00F77443"/>
    <w:rsid w:val="00F77A3E"/>
    <w:rsid w:val="00F84899"/>
    <w:rsid w:val="00F872A7"/>
    <w:rsid w:val="00F87489"/>
    <w:rsid w:val="00F948C2"/>
    <w:rsid w:val="00FA1093"/>
    <w:rsid w:val="00FA4711"/>
    <w:rsid w:val="00FA5B9B"/>
    <w:rsid w:val="00FB425E"/>
    <w:rsid w:val="00FB65AC"/>
    <w:rsid w:val="00FB75C7"/>
    <w:rsid w:val="00FC1DB4"/>
    <w:rsid w:val="00FC2318"/>
    <w:rsid w:val="00FD4066"/>
    <w:rsid w:val="00FE3BE7"/>
    <w:rsid w:val="00FE49FB"/>
    <w:rsid w:val="00FE5BA6"/>
    <w:rsid w:val="00FE76C8"/>
    <w:rsid w:val="00FF4D30"/>
    <w:rsid w:val="00FF55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0458708-E9A3-41F5-963F-D4A083392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813"/>
    <w:pPr>
      <w:jc w:val="both"/>
    </w:pPr>
    <w:rPr>
      <w:rFonts w:ascii="Times New Roman" w:hAnsi="Times New Roman"/>
      <w:kern w:val="0"/>
      <w:sz w:val="2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8781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locked/>
    <w:rsid w:val="00987813"/>
    <w:rPr>
      <w:rFonts w:cs="Times New Roman"/>
      <w:sz w:val="18"/>
      <w:szCs w:val="18"/>
    </w:rPr>
  </w:style>
  <w:style w:type="paragraph" w:styleId="a5">
    <w:name w:val="footer"/>
    <w:basedOn w:val="a"/>
    <w:link w:val="a6"/>
    <w:uiPriority w:val="99"/>
    <w:rsid w:val="00987813"/>
    <w:pPr>
      <w:tabs>
        <w:tab w:val="center" w:pos="4153"/>
        <w:tab w:val="right" w:pos="8306"/>
      </w:tabs>
      <w:snapToGrid w:val="0"/>
      <w:jc w:val="left"/>
    </w:pPr>
    <w:rPr>
      <w:sz w:val="18"/>
      <w:szCs w:val="18"/>
    </w:rPr>
  </w:style>
  <w:style w:type="character" w:customStyle="1" w:styleId="a6">
    <w:name w:val="页脚 字符"/>
    <w:basedOn w:val="a0"/>
    <w:link w:val="a5"/>
    <w:uiPriority w:val="99"/>
    <w:locked/>
    <w:rsid w:val="00987813"/>
    <w:rPr>
      <w:rFonts w:cs="Times New Roman"/>
      <w:sz w:val="18"/>
      <w:szCs w:val="18"/>
    </w:rPr>
  </w:style>
  <w:style w:type="character" w:styleId="a7">
    <w:name w:val="Hyperlink"/>
    <w:basedOn w:val="a0"/>
    <w:uiPriority w:val="99"/>
    <w:rsid w:val="00987813"/>
    <w:rPr>
      <w:rFonts w:cs="Times New Roman"/>
      <w:color w:val="0000FF"/>
      <w:u w:val="single"/>
    </w:rPr>
  </w:style>
  <w:style w:type="paragraph" w:styleId="a8">
    <w:name w:val="Balloon Text"/>
    <w:basedOn w:val="a"/>
    <w:link w:val="a9"/>
    <w:uiPriority w:val="99"/>
    <w:semiHidden/>
    <w:unhideWhenUsed/>
    <w:rsid w:val="00157BF8"/>
    <w:rPr>
      <w:sz w:val="18"/>
      <w:szCs w:val="18"/>
    </w:rPr>
  </w:style>
  <w:style w:type="character" w:customStyle="1" w:styleId="a9">
    <w:name w:val="批注框文本 字符"/>
    <w:basedOn w:val="a0"/>
    <w:link w:val="a8"/>
    <w:uiPriority w:val="99"/>
    <w:semiHidden/>
    <w:rsid w:val="00157BF8"/>
    <w:rPr>
      <w:rFonts w:ascii="Times New Roman" w:hAnsi="Times New Roman"/>
      <w:kern w:val="0"/>
      <w:sz w:val="18"/>
      <w:szCs w:val="18"/>
      <w:lang w:eastAsia="en-US"/>
    </w:rPr>
  </w:style>
  <w:style w:type="paragraph" w:styleId="aa">
    <w:name w:val="List Paragraph"/>
    <w:basedOn w:val="a"/>
    <w:uiPriority w:val="34"/>
    <w:qFormat/>
    <w:rsid w:val="00C46DEF"/>
    <w:pPr>
      <w:ind w:firstLineChars="200" w:firstLine="420"/>
    </w:pPr>
  </w:style>
  <w:style w:type="paragraph" w:styleId="ab">
    <w:name w:val="Document Map"/>
    <w:basedOn w:val="a"/>
    <w:link w:val="ac"/>
    <w:uiPriority w:val="99"/>
    <w:semiHidden/>
    <w:unhideWhenUsed/>
    <w:rsid w:val="00822373"/>
    <w:rPr>
      <w:rFonts w:ascii="宋体"/>
      <w:sz w:val="18"/>
      <w:szCs w:val="18"/>
    </w:rPr>
  </w:style>
  <w:style w:type="character" w:customStyle="1" w:styleId="ac">
    <w:name w:val="文档结构图 字符"/>
    <w:basedOn w:val="a0"/>
    <w:link w:val="ab"/>
    <w:uiPriority w:val="99"/>
    <w:semiHidden/>
    <w:rsid w:val="00822373"/>
    <w:rPr>
      <w:rFonts w:ascii="宋体" w:hAnsi="Times New Roman"/>
      <w:kern w:val="0"/>
      <w:sz w:val="18"/>
      <w:szCs w:val="18"/>
      <w:lang w:eastAsia="en-US"/>
    </w:rPr>
  </w:style>
  <w:style w:type="character" w:styleId="ad">
    <w:name w:val="annotation reference"/>
    <w:basedOn w:val="a0"/>
    <w:uiPriority w:val="99"/>
    <w:semiHidden/>
    <w:unhideWhenUsed/>
    <w:rsid w:val="00E24B3C"/>
    <w:rPr>
      <w:sz w:val="21"/>
      <w:szCs w:val="21"/>
    </w:rPr>
  </w:style>
  <w:style w:type="paragraph" w:styleId="ae">
    <w:name w:val="annotation text"/>
    <w:basedOn w:val="a"/>
    <w:link w:val="af"/>
    <w:uiPriority w:val="99"/>
    <w:semiHidden/>
    <w:unhideWhenUsed/>
    <w:rsid w:val="00E24B3C"/>
    <w:pPr>
      <w:jc w:val="left"/>
    </w:pPr>
  </w:style>
  <w:style w:type="character" w:customStyle="1" w:styleId="af">
    <w:name w:val="批注文字 字符"/>
    <w:basedOn w:val="a0"/>
    <w:link w:val="ae"/>
    <w:uiPriority w:val="99"/>
    <w:semiHidden/>
    <w:rsid w:val="00E24B3C"/>
    <w:rPr>
      <w:rFonts w:ascii="Times New Roman" w:hAnsi="Times New Roman"/>
      <w:kern w:val="0"/>
      <w:sz w:val="20"/>
      <w:szCs w:val="24"/>
      <w:lang w:eastAsia="en-US"/>
    </w:rPr>
  </w:style>
  <w:style w:type="paragraph" w:styleId="af0">
    <w:name w:val="annotation subject"/>
    <w:basedOn w:val="ae"/>
    <w:next w:val="ae"/>
    <w:link w:val="af1"/>
    <w:uiPriority w:val="99"/>
    <w:semiHidden/>
    <w:unhideWhenUsed/>
    <w:rsid w:val="00E24B3C"/>
    <w:rPr>
      <w:b/>
      <w:bCs/>
    </w:rPr>
  </w:style>
  <w:style w:type="character" w:customStyle="1" w:styleId="af1">
    <w:name w:val="批注主题 字符"/>
    <w:basedOn w:val="af"/>
    <w:link w:val="af0"/>
    <w:uiPriority w:val="99"/>
    <w:semiHidden/>
    <w:rsid w:val="00E24B3C"/>
    <w:rPr>
      <w:rFonts w:ascii="Times New Roman" w:hAnsi="Times New Roman"/>
      <w:b/>
      <w:bCs/>
      <w:kern w:val="0"/>
      <w:sz w:val="20"/>
      <w:szCs w:val="24"/>
      <w:lang w:eastAsia="en-US"/>
    </w:rPr>
  </w:style>
  <w:style w:type="table" w:styleId="af2">
    <w:name w:val="Table Grid"/>
    <w:basedOn w:val="a1"/>
    <w:locked/>
    <w:rsid w:val="00C174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7614">
      <w:bodyDiv w:val="1"/>
      <w:marLeft w:val="0"/>
      <w:marRight w:val="0"/>
      <w:marTop w:val="0"/>
      <w:marBottom w:val="0"/>
      <w:divBdr>
        <w:top w:val="none" w:sz="0" w:space="0" w:color="auto"/>
        <w:left w:val="none" w:sz="0" w:space="0" w:color="auto"/>
        <w:bottom w:val="none" w:sz="0" w:space="0" w:color="auto"/>
        <w:right w:val="none" w:sz="0" w:space="0" w:color="auto"/>
      </w:divBdr>
      <w:divsChild>
        <w:div w:id="1283993530">
          <w:marLeft w:val="0"/>
          <w:marRight w:val="0"/>
          <w:marTop w:val="0"/>
          <w:marBottom w:val="0"/>
          <w:divBdr>
            <w:top w:val="none" w:sz="0" w:space="0" w:color="auto"/>
            <w:left w:val="none" w:sz="0" w:space="0" w:color="auto"/>
            <w:bottom w:val="none" w:sz="0" w:space="0" w:color="auto"/>
            <w:right w:val="none" w:sz="0" w:space="0" w:color="auto"/>
          </w:divBdr>
          <w:divsChild>
            <w:div w:id="144589120">
              <w:marLeft w:val="0"/>
              <w:marRight w:val="0"/>
              <w:marTop w:val="0"/>
              <w:marBottom w:val="0"/>
              <w:divBdr>
                <w:top w:val="none" w:sz="0" w:space="0" w:color="auto"/>
                <w:left w:val="none" w:sz="0" w:space="0" w:color="auto"/>
                <w:bottom w:val="none" w:sz="0" w:space="0" w:color="auto"/>
                <w:right w:val="none" w:sz="0" w:space="0" w:color="auto"/>
              </w:divBdr>
              <w:divsChild>
                <w:div w:id="1898397914">
                  <w:marLeft w:val="0"/>
                  <w:marRight w:val="0"/>
                  <w:marTop w:val="0"/>
                  <w:marBottom w:val="0"/>
                  <w:divBdr>
                    <w:top w:val="none" w:sz="0" w:space="0" w:color="auto"/>
                    <w:left w:val="none" w:sz="0" w:space="0" w:color="auto"/>
                    <w:bottom w:val="none" w:sz="0" w:space="0" w:color="auto"/>
                    <w:right w:val="none" w:sz="0" w:space="0" w:color="auto"/>
                  </w:divBdr>
                  <w:divsChild>
                    <w:div w:id="1253779508">
                      <w:marLeft w:val="0"/>
                      <w:marRight w:val="0"/>
                      <w:marTop w:val="0"/>
                      <w:marBottom w:val="0"/>
                      <w:divBdr>
                        <w:top w:val="none" w:sz="0" w:space="0" w:color="auto"/>
                        <w:left w:val="none" w:sz="0" w:space="0" w:color="auto"/>
                        <w:bottom w:val="none" w:sz="0" w:space="0" w:color="auto"/>
                        <w:right w:val="none" w:sz="0" w:space="0" w:color="auto"/>
                      </w:divBdr>
                      <w:divsChild>
                        <w:div w:id="119376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492987">
      <w:bodyDiv w:val="1"/>
      <w:marLeft w:val="0"/>
      <w:marRight w:val="0"/>
      <w:marTop w:val="0"/>
      <w:marBottom w:val="0"/>
      <w:divBdr>
        <w:top w:val="none" w:sz="0" w:space="0" w:color="auto"/>
        <w:left w:val="none" w:sz="0" w:space="0" w:color="auto"/>
        <w:bottom w:val="none" w:sz="0" w:space="0" w:color="auto"/>
        <w:right w:val="none" w:sz="0" w:space="0" w:color="auto"/>
      </w:divBdr>
    </w:div>
    <w:div w:id="894126266">
      <w:bodyDiv w:val="1"/>
      <w:marLeft w:val="0"/>
      <w:marRight w:val="0"/>
      <w:marTop w:val="0"/>
      <w:marBottom w:val="0"/>
      <w:divBdr>
        <w:top w:val="none" w:sz="0" w:space="0" w:color="auto"/>
        <w:left w:val="none" w:sz="0" w:space="0" w:color="auto"/>
        <w:bottom w:val="none" w:sz="0" w:space="0" w:color="auto"/>
        <w:right w:val="none" w:sz="0" w:space="0" w:color="auto"/>
      </w:divBdr>
      <w:divsChild>
        <w:div w:id="933510713">
          <w:marLeft w:val="0"/>
          <w:marRight w:val="75"/>
          <w:marTop w:val="0"/>
          <w:marBottom w:val="150"/>
          <w:divBdr>
            <w:top w:val="none" w:sz="0" w:space="0" w:color="auto"/>
            <w:left w:val="none" w:sz="0" w:space="0" w:color="auto"/>
            <w:bottom w:val="none" w:sz="0" w:space="0" w:color="auto"/>
            <w:right w:val="none" w:sz="0" w:space="0" w:color="auto"/>
          </w:divBdr>
          <w:divsChild>
            <w:div w:id="606545390">
              <w:marLeft w:val="450"/>
              <w:marRight w:val="450"/>
              <w:marTop w:val="150"/>
              <w:marBottom w:val="150"/>
              <w:divBdr>
                <w:top w:val="none" w:sz="0" w:space="0" w:color="auto"/>
                <w:left w:val="none" w:sz="0" w:space="0" w:color="auto"/>
                <w:bottom w:val="none" w:sz="0" w:space="0" w:color="auto"/>
                <w:right w:val="none" w:sz="0" w:space="0" w:color="auto"/>
              </w:divBdr>
              <w:divsChild>
                <w:div w:id="8718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11529">
      <w:bodyDiv w:val="1"/>
      <w:marLeft w:val="0"/>
      <w:marRight w:val="0"/>
      <w:marTop w:val="0"/>
      <w:marBottom w:val="0"/>
      <w:divBdr>
        <w:top w:val="none" w:sz="0" w:space="0" w:color="auto"/>
        <w:left w:val="none" w:sz="0" w:space="0" w:color="auto"/>
        <w:bottom w:val="none" w:sz="0" w:space="0" w:color="auto"/>
        <w:right w:val="none" w:sz="0" w:space="0" w:color="auto"/>
      </w:divBdr>
    </w:div>
    <w:div w:id="1619876355">
      <w:bodyDiv w:val="1"/>
      <w:marLeft w:val="0"/>
      <w:marRight w:val="0"/>
      <w:marTop w:val="0"/>
      <w:marBottom w:val="0"/>
      <w:divBdr>
        <w:top w:val="none" w:sz="0" w:space="0" w:color="auto"/>
        <w:left w:val="none" w:sz="0" w:space="0" w:color="auto"/>
        <w:bottom w:val="none" w:sz="0" w:space="0" w:color="auto"/>
        <w:right w:val="none" w:sz="0" w:space="0" w:color="auto"/>
      </w:divBdr>
      <w:divsChild>
        <w:div w:id="473983957">
          <w:marLeft w:val="0"/>
          <w:marRight w:val="75"/>
          <w:marTop w:val="0"/>
          <w:marBottom w:val="150"/>
          <w:divBdr>
            <w:top w:val="none" w:sz="0" w:space="0" w:color="auto"/>
            <w:left w:val="none" w:sz="0" w:space="0" w:color="auto"/>
            <w:bottom w:val="none" w:sz="0" w:space="0" w:color="auto"/>
            <w:right w:val="none" w:sz="0" w:space="0" w:color="auto"/>
          </w:divBdr>
          <w:divsChild>
            <w:div w:id="1958488314">
              <w:marLeft w:val="450"/>
              <w:marRight w:val="450"/>
              <w:marTop w:val="150"/>
              <w:marBottom w:val="150"/>
              <w:divBdr>
                <w:top w:val="none" w:sz="0" w:space="0" w:color="auto"/>
                <w:left w:val="none" w:sz="0" w:space="0" w:color="auto"/>
                <w:bottom w:val="none" w:sz="0" w:space="0" w:color="auto"/>
                <w:right w:val="none" w:sz="0" w:space="0" w:color="auto"/>
              </w:divBdr>
              <w:divsChild>
                <w:div w:id="1829784784">
                  <w:marLeft w:val="0"/>
                  <w:marRight w:val="0"/>
                  <w:marTop w:val="0"/>
                  <w:marBottom w:val="0"/>
                  <w:divBdr>
                    <w:top w:val="none" w:sz="0" w:space="0" w:color="auto"/>
                    <w:left w:val="none" w:sz="0" w:space="0" w:color="auto"/>
                    <w:bottom w:val="none" w:sz="0" w:space="0" w:color="auto"/>
                    <w:right w:val="none" w:sz="0" w:space="0" w:color="auto"/>
                  </w:divBdr>
                </w:div>
                <w:div w:id="2030063929">
                  <w:marLeft w:val="0"/>
                  <w:marRight w:val="0"/>
                  <w:marTop w:val="0"/>
                  <w:marBottom w:val="0"/>
                  <w:divBdr>
                    <w:top w:val="none" w:sz="0" w:space="0" w:color="auto"/>
                    <w:left w:val="none" w:sz="0" w:space="0" w:color="auto"/>
                    <w:bottom w:val="none" w:sz="0" w:space="0" w:color="auto"/>
                    <w:right w:val="none" w:sz="0" w:space="0" w:color="auto"/>
                  </w:divBdr>
                </w:div>
                <w:div w:id="154809359">
                  <w:marLeft w:val="0"/>
                  <w:marRight w:val="0"/>
                  <w:marTop w:val="0"/>
                  <w:marBottom w:val="0"/>
                  <w:divBdr>
                    <w:top w:val="none" w:sz="0" w:space="0" w:color="auto"/>
                    <w:left w:val="none" w:sz="0" w:space="0" w:color="auto"/>
                    <w:bottom w:val="none" w:sz="0" w:space="0" w:color="auto"/>
                    <w:right w:val="none" w:sz="0" w:space="0" w:color="auto"/>
                  </w:divBdr>
                </w:div>
                <w:div w:id="1028985769">
                  <w:marLeft w:val="0"/>
                  <w:marRight w:val="0"/>
                  <w:marTop w:val="0"/>
                  <w:marBottom w:val="0"/>
                  <w:divBdr>
                    <w:top w:val="none" w:sz="0" w:space="0" w:color="auto"/>
                    <w:left w:val="none" w:sz="0" w:space="0" w:color="auto"/>
                    <w:bottom w:val="none" w:sz="0" w:space="0" w:color="auto"/>
                    <w:right w:val="none" w:sz="0" w:space="0" w:color="auto"/>
                  </w:divBdr>
                </w:div>
                <w:div w:id="1493179732">
                  <w:marLeft w:val="0"/>
                  <w:marRight w:val="0"/>
                  <w:marTop w:val="0"/>
                  <w:marBottom w:val="0"/>
                  <w:divBdr>
                    <w:top w:val="none" w:sz="0" w:space="0" w:color="auto"/>
                    <w:left w:val="none" w:sz="0" w:space="0" w:color="auto"/>
                    <w:bottom w:val="none" w:sz="0" w:space="0" w:color="auto"/>
                    <w:right w:val="none" w:sz="0" w:space="0" w:color="auto"/>
                  </w:divBdr>
                </w:div>
                <w:div w:id="931091076">
                  <w:marLeft w:val="0"/>
                  <w:marRight w:val="0"/>
                  <w:marTop w:val="0"/>
                  <w:marBottom w:val="0"/>
                  <w:divBdr>
                    <w:top w:val="none" w:sz="0" w:space="0" w:color="auto"/>
                    <w:left w:val="none" w:sz="0" w:space="0" w:color="auto"/>
                    <w:bottom w:val="none" w:sz="0" w:space="0" w:color="auto"/>
                    <w:right w:val="none" w:sz="0" w:space="0" w:color="auto"/>
                  </w:divBdr>
                </w:div>
                <w:div w:id="116740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699759">
      <w:bodyDiv w:val="1"/>
      <w:marLeft w:val="0"/>
      <w:marRight w:val="0"/>
      <w:marTop w:val="0"/>
      <w:marBottom w:val="0"/>
      <w:divBdr>
        <w:top w:val="none" w:sz="0" w:space="0" w:color="auto"/>
        <w:left w:val="none" w:sz="0" w:space="0" w:color="auto"/>
        <w:bottom w:val="none" w:sz="0" w:space="0" w:color="auto"/>
        <w:right w:val="none" w:sz="0" w:space="0" w:color="auto"/>
      </w:divBdr>
      <w:divsChild>
        <w:div w:id="268122342">
          <w:marLeft w:val="0"/>
          <w:marRight w:val="0"/>
          <w:marTop w:val="0"/>
          <w:marBottom w:val="0"/>
          <w:divBdr>
            <w:top w:val="none" w:sz="0" w:space="0" w:color="auto"/>
            <w:left w:val="none" w:sz="0" w:space="0" w:color="auto"/>
            <w:bottom w:val="none" w:sz="0" w:space="0" w:color="auto"/>
            <w:right w:val="none" w:sz="0" w:space="0" w:color="auto"/>
          </w:divBdr>
          <w:divsChild>
            <w:div w:id="329020621">
              <w:marLeft w:val="0"/>
              <w:marRight w:val="0"/>
              <w:marTop w:val="0"/>
              <w:marBottom w:val="0"/>
              <w:divBdr>
                <w:top w:val="none" w:sz="0" w:space="0" w:color="auto"/>
                <w:left w:val="none" w:sz="0" w:space="0" w:color="auto"/>
                <w:bottom w:val="none" w:sz="0" w:space="0" w:color="auto"/>
                <w:right w:val="none" w:sz="0" w:space="0" w:color="auto"/>
              </w:divBdr>
              <w:divsChild>
                <w:div w:id="905914011">
                  <w:marLeft w:val="0"/>
                  <w:marRight w:val="0"/>
                  <w:marTop w:val="0"/>
                  <w:marBottom w:val="0"/>
                  <w:divBdr>
                    <w:top w:val="none" w:sz="0" w:space="0" w:color="auto"/>
                    <w:left w:val="none" w:sz="0" w:space="0" w:color="auto"/>
                    <w:bottom w:val="none" w:sz="0" w:space="0" w:color="auto"/>
                    <w:right w:val="none" w:sz="0" w:space="0" w:color="auto"/>
                  </w:divBdr>
                  <w:divsChild>
                    <w:div w:id="1458530356">
                      <w:marLeft w:val="0"/>
                      <w:marRight w:val="0"/>
                      <w:marTop w:val="0"/>
                      <w:marBottom w:val="0"/>
                      <w:divBdr>
                        <w:top w:val="none" w:sz="0" w:space="0" w:color="auto"/>
                        <w:left w:val="none" w:sz="0" w:space="0" w:color="auto"/>
                        <w:bottom w:val="none" w:sz="0" w:space="0" w:color="auto"/>
                        <w:right w:val="none" w:sz="0" w:space="0" w:color="auto"/>
                      </w:divBdr>
                      <w:divsChild>
                        <w:div w:id="8477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954889">
      <w:bodyDiv w:val="1"/>
      <w:marLeft w:val="0"/>
      <w:marRight w:val="0"/>
      <w:marTop w:val="0"/>
      <w:marBottom w:val="0"/>
      <w:divBdr>
        <w:top w:val="none" w:sz="0" w:space="0" w:color="auto"/>
        <w:left w:val="none" w:sz="0" w:space="0" w:color="auto"/>
        <w:bottom w:val="none" w:sz="0" w:space="0" w:color="auto"/>
        <w:right w:val="none" w:sz="0" w:space="0" w:color="auto"/>
      </w:divBdr>
    </w:div>
    <w:div w:id="2074087266">
      <w:marLeft w:val="0"/>
      <w:marRight w:val="0"/>
      <w:marTop w:val="0"/>
      <w:marBottom w:val="0"/>
      <w:divBdr>
        <w:top w:val="none" w:sz="0" w:space="0" w:color="auto"/>
        <w:left w:val="none" w:sz="0" w:space="0" w:color="auto"/>
        <w:bottom w:val="none" w:sz="0" w:space="0" w:color="auto"/>
        <w:right w:val="none" w:sz="0" w:space="0" w:color="auto"/>
      </w:divBdr>
    </w:div>
    <w:div w:id="2074087272">
      <w:marLeft w:val="0"/>
      <w:marRight w:val="0"/>
      <w:marTop w:val="0"/>
      <w:marBottom w:val="0"/>
      <w:divBdr>
        <w:top w:val="none" w:sz="0" w:space="0" w:color="auto"/>
        <w:left w:val="none" w:sz="0" w:space="0" w:color="auto"/>
        <w:bottom w:val="none" w:sz="0" w:space="0" w:color="auto"/>
        <w:right w:val="none" w:sz="0" w:space="0" w:color="auto"/>
      </w:divBdr>
      <w:divsChild>
        <w:div w:id="2074087271">
          <w:marLeft w:val="0"/>
          <w:marRight w:val="0"/>
          <w:marTop w:val="0"/>
          <w:marBottom w:val="0"/>
          <w:divBdr>
            <w:top w:val="none" w:sz="0" w:space="0" w:color="auto"/>
            <w:left w:val="none" w:sz="0" w:space="0" w:color="auto"/>
            <w:bottom w:val="none" w:sz="0" w:space="0" w:color="auto"/>
            <w:right w:val="none" w:sz="0" w:space="0" w:color="auto"/>
          </w:divBdr>
          <w:divsChild>
            <w:div w:id="2074087273">
              <w:marLeft w:val="0"/>
              <w:marRight w:val="0"/>
              <w:marTop w:val="0"/>
              <w:marBottom w:val="0"/>
              <w:divBdr>
                <w:top w:val="none" w:sz="0" w:space="0" w:color="auto"/>
                <w:left w:val="none" w:sz="0" w:space="0" w:color="auto"/>
                <w:bottom w:val="none" w:sz="0" w:space="0" w:color="auto"/>
                <w:right w:val="none" w:sz="0" w:space="0" w:color="auto"/>
              </w:divBdr>
              <w:divsChild>
                <w:div w:id="2074087269">
                  <w:marLeft w:val="0"/>
                  <w:marRight w:val="0"/>
                  <w:marTop w:val="0"/>
                  <w:marBottom w:val="0"/>
                  <w:divBdr>
                    <w:top w:val="none" w:sz="0" w:space="0" w:color="auto"/>
                    <w:left w:val="none" w:sz="0" w:space="0" w:color="auto"/>
                    <w:bottom w:val="none" w:sz="0" w:space="0" w:color="auto"/>
                    <w:right w:val="none" w:sz="0" w:space="0" w:color="auto"/>
                  </w:divBdr>
                  <w:divsChild>
                    <w:div w:id="2074087268">
                      <w:marLeft w:val="0"/>
                      <w:marRight w:val="0"/>
                      <w:marTop w:val="0"/>
                      <w:marBottom w:val="0"/>
                      <w:divBdr>
                        <w:top w:val="none" w:sz="0" w:space="0" w:color="auto"/>
                        <w:left w:val="none" w:sz="0" w:space="0" w:color="auto"/>
                        <w:bottom w:val="none" w:sz="0" w:space="0" w:color="auto"/>
                        <w:right w:val="none" w:sz="0" w:space="0" w:color="auto"/>
                      </w:divBdr>
                      <w:divsChild>
                        <w:div w:id="2074087267">
                          <w:marLeft w:val="0"/>
                          <w:marRight w:val="0"/>
                          <w:marTop w:val="0"/>
                          <w:marBottom w:val="0"/>
                          <w:divBdr>
                            <w:top w:val="none" w:sz="0" w:space="0" w:color="auto"/>
                            <w:left w:val="none" w:sz="0" w:space="0" w:color="auto"/>
                            <w:bottom w:val="none" w:sz="0" w:space="0" w:color="auto"/>
                            <w:right w:val="none" w:sz="0" w:space="0" w:color="auto"/>
                          </w:divBdr>
                          <w:divsChild>
                            <w:div w:id="2074087270">
                              <w:marLeft w:val="0"/>
                              <w:marRight w:val="0"/>
                              <w:marTop w:val="0"/>
                              <w:marBottom w:val="0"/>
                              <w:divBdr>
                                <w:top w:val="none" w:sz="0" w:space="0" w:color="auto"/>
                                <w:left w:val="none" w:sz="0" w:space="0" w:color="auto"/>
                                <w:bottom w:val="single" w:sz="4" w:space="0" w:color="CCCCCC"/>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37FE5-D277-4CA6-93B8-A908D999A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142</Words>
  <Characters>813</Characters>
  <Application>Microsoft Office Word</Application>
  <DocSecurity>0</DocSecurity>
  <Lines>6</Lines>
  <Paragraphs>1</Paragraphs>
  <ScaleCrop>false</ScaleCrop>
  <Company>微软中国</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王德芳</cp:lastModifiedBy>
  <cp:revision>5</cp:revision>
  <cp:lastPrinted>2020-10-06T07:56:00Z</cp:lastPrinted>
  <dcterms:created xsi:type="dcterms:W3CDTF">2022-11-05T01:53:00Z</dcterms:created>
  <dcterms:modified xsi:type="dcterms:W3CDTF">2022-11-05T03:06:00Z</dcterms:modified>
</cp:coreProperties>
</file>